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307D" w14:textId="7FEF54B3" w:rsidR="009B0189" w:rsidRPr="00B33DD8" w:rsidRDefault="009B0189">
      <w:pPr>
        <w:pStyle w:val="BodyText"/>
        <w:jc w:val="center"/>
        <w:rPr>
          <w:rFonts w:ascii="Arial" w:hAnsi="Arial" w:cs="Arial"/>
          <w:b/>
        </w:rPr>
      </w:pPr>
      <w:bookmarkStart w:id="0" w:name="_Hlk95393498"/>
      <w:r w:rsidRPr="00B33DD8">
        <w:rPr>
          <w:rFonts w:ascii="Arial" w:hAnsi="Arial" w:cs="Arial"/>
          <w:b/>
        </w:rPr>
        <w:t xml:space="preserve">A Legrand </w:t>
      </w:r>
      <w:r w:rsidR="00BD2F2D">
        <w:rPr>
          <w:rFonts w:ascii="Arial" w:hAnsi="Arial" w:cs="Arial"/>
          <w:b/>
        </w:rPr>
        <w:t>Zrt</w:t>
      </w:r>
      <w:r w:rsidRPr="00B33DD8">
        <w:rPr>
          <w:rFonts w:ascii="Arial" w:hAnsi="Arial" w:cs="Arial"/>
          <w:b/>
        </w:rPr>
        <w:t xml:space="preserve">. </w:t>
      </w:r>
      <w:r w:rsidR="00FF3728" w:rsidRPr="00B33DD8">
        <w:rPr>
          <w:rFonts w:ascii="Arial" w:hAnsi="Arial" w:cs="Arial"/>
          <w:b/>
        </w:rPr>
        <w:t>Á</w:t>
      </w:r>
      <w:r w:rsidRPr="00B33DD8">
        <w:rPr>
          <w:rFonts w:ascii="Arial" w:hAnsi="Arial" w:cs="Arial"/>
          <w:b/>
        </w:rPr>
        <w:t xml:space="preserve">ltalános </w:t>
      </w:r>
      <w:r w:rsidR="00FF3728" w:rsidRPr="00B33DD8">
        <w:rPr>
          <w:rFonts w:ascii="Arial" w:hAnsi="Arial" w:cs="Arial"/>
          <w:b/>
        </w:rPr>
        <w:t>B</w:t>
      </w:r>
      <w:r w:rsidRPr="00B33DD8">
        <w:rPr>
          <w:rFonts w:ascii="Arial" w:hAnsi="Arial" w:cs="Arial"/>
          <w:b/>
        </w:rPr>
        <w:t xml:space="preserve">eszerzési </w:t>
      </w:r>
      <w:r w:rsidR="00FF3728" w:rsidRPr="00B33DD8">
        <w:rPr>
          <w:rFonts w:ascii="Arial" w:hAnsi="Arial" w:cs="Arial"/>
          <w:b/>
        </w:rPr>
        <w:t>F</w:t>
      </w:r>
      <w:r w:rsidRPr="00B33DD8">
        <w:rPr>
          <w:rFonts w:ascii="Arial" w:hAnsi="Arial" w:cs="Arial"/>
          <w:b/>
        </w:rPr>
        <w:t>eltételei</w:t>
      </w:r>
      <w:r w:rsidR="00FF3728" w:rsidRPr="00B33DD8">
        <w:rPr>
          <w:rFonts w:ascii="Arial" w:hAnsi="Arial" w:cs="Arial"/>
          <w:b/>
        </w:rPr>
        <w:t xml:space="preserve"> (ÁBF</w:t>
      </w:r>
      <w:r w:rsidR="009E6676">
        <w:rPr>
          <w:rFonts w:ascii="Arial" w:hAnsi="Arial" w:cs="Arial"/>
          <w:b/>
        </w:rPr>
        <w:t>-EHS</w:t>
      </w:r>
      <w:r w:rsidR="00436CFA">
        <w:rPr>
          <w:rFonts w:ascii="Arial" w:hAnsi="Arial" w:cs="Arial"/>
          <w:b/>
        </w:rPr>
        <w:t>1</w:t>
      </w:r>
      <w:r w:rsidR="007974D7">
        <w:rPr>
          <w:rFonts w:ascii="Arial" w:hAnsi="Arial" w:cs="Arial"/>
          <w:b/>
        </w:rPr>
        <w:t>/RMS</w:t>
      </w:r>
      <w:r w:rsidR="00FF3728" w:rsidRPr="00B33DD8">
        <w:rPr>
          <w:rFonts w:ascii="Arial" w:hAnsi="Arial" w:cs="Arial"/>
          <w:b/>
        </w:rPr>
        <w:t>)</w:t>
      </w:r>
    </w:p>
    <w:p w14:paraId="10C4EDBC" w14:textId="4021D8B8" w:rsidR="000E23EE" w:rsidRPr="0002304C" w:rsidRDefault="00B4194A" w:rsidP="000E23EE">
      <w:pPr>
        <w:pStyle w:val="BodyText"/>
        <w:spacing w:after="0"/>
        <w:jc w:val="both"/>
        <w:rPr>
          <w:rFonts w:ascii="Arial" w:hAnsi="Arial" w:cs="Arial"/>
          <w:b/>
          <w:sz w:val="16"/>
          <w:szCs w:val="16"/>
        </w:rPr>
      </w:pPr>
      <w:r w:rsidRPr="0002304C">
        <w:rPr>
          <w:rFonts w:ascii="Arial" w:hAnsi="Arial" w:cs="Arial"/>
          <w:b/>
          <w:sz w:val="16"/>
          <w:szCs w:val="16"/>
        </w:rPr>
        <w:t>1</w:t>
      </w:r>
      <w:r w:rsidR="000E23EE" w:rsidRPr="0002304C">
        <w:rPr>
          <w:rFonts w:ascii="Arial" w:hAnsi="Arial" w:cs="Arial"/>
          <w:b/>
          <w:sz w:val="16"/>
          <w:szCs w:val="16"/>
        </w:rPr>
        <w:t>. Az érintett Felek</w:t>
      </w:r>
    </w:p>
    <w:p w14:paraId="6DE1055C" w14:textId="3A2D7243" w:rsidR="000E23EE" w:rsidRPr="0002304C" w:rsidRDefault="000E23EE" w:rsidP="000E23EE">
      <w:pPr>
        <w:widowControl w:val="0"/>
        <w:suppressAutoHyphens/>
        <w:autoSpaceDE w:val="0"/>
        <w:jc w:val="both"/>
        <w:rPr>
          <w:rFonts w:ascii="Arial" w:hAnsi="Arial" w:cs="Arial"/>
          <w:sz w:val="16"/>
          <w:szCs w:val="16"/>
        </w:rPr>
      </w:pPr>
      <w:bookmarkStart w:id="1" w:name="_Hlk8317638"/>
      <w:r w:rsidRPr="0002304C">
        <w:rPr>
          <w:rFonts w:ascii="Arial" w:hAnsi="Arial" w:cs="Arial"/>
          <w:sz w:val="16"/>
          <w:szCs w:val="16"/>
        </w:rPr>
        <w:t xml:space="preserve">Megrendelés </w:t>
      </w:r>
      <w:r w:rsidR="005F14A8">
        <w:rPr>
          <w:rFonts w:ascii="Arial" w:hAnsi="Arial" w:cs="Arial"/>
          <w:sz w:val="16"/>
          <w:szCs w:val="16"/>
        </w:rPr>
        <w:t xml:space="preserve">vagy </w:t>
      </w:r>
      <w:r w:rsidR="001B67D1">
        <w:rPr>
          <w:rFonts w:ascii="Arial" w:hAnsi="Arial" w:cs="Arial"/>
          <w:sz w:val="16"/>
          <w:szCs w:val="16"/>
        </w:rPr>
        <w:t>Ajánlatkérés</w:t>
      </w:r>
      <w:r w:rsidR="001B67D1" w:rsidRPr="0002304C">
        <w:rPr>
          <w:rFonts w:ascii="Arial" w:hAnsi="Arial" w:cs="Arial"/>
          <w:sz w:val="16"/>
          <w:szCs w:val="16"/>
        </w:rPr>
        <w:t xml:space="preserve"> </w:t>
      </w:r>
      <w:r w:rsidRPr="0002304C">
        <w:rPr>
          <w:rFonts w:ascii="Arial" w:hAnsi="Arial" w:cs="Arial"/>
          <w:sz w:val="16"/>
          <w:szCs w:val="16"/>
        </w:rPr>
        <w:t xml:space="preserve">esetén a Legrand, mint </w:t>
      </w:r>
      <w:r w:rsidR="00FB7595">
        <w:rPr>
          <w:rFonts w:ascii="Arial" w:hAnsi="Arial" w:cs="Arial"/>
          <w:sz w:val="16"/>
          <w:szCs w:val="16"/>
        </w:rPr>
        <w:t>A</w:t>
      </w:r>
      <w:r w:rsidRPr="0002304C">
        <w:rPr>
          <w:rFonts w:ascii="Arial" w:hAnsi="Arial" w:cs="Arial"/>
          <w:sz w:val="16"/>
          <w:szCs w:val="16"/>
        </w:rPr>
        <w:t>jánlatkérő,</w:t>
      </w:r>
      <w:r w:rsidR="00890EB9">
        <w:rPr>
          <w:rFonts w:ascii="Arial" w:hAnsi="Arial" w:cs="Arial"/>
          <w:sz w:val="16"/>
          <w:szCs w:val="16"/>
        </w:rPr>
        <w:t xml:space="preserve"> megrendelés </w:t>
      </w:r>
      <w:r w:rsidR="002E127E">
        <w:rPr>
          <w:rFonts w:ascii="Arial" w:hAnsi="Arial" w:cs="Arial"/>
          <w:sz w:val="16"/>
          <w:szCs w:val="16"/>
        </w:rPr>
        <w:t xml:space="preserve">esetén </w:t>
      </w:r>
      <w:r w:rsidR="002E127E" w:rsidRPr="0002304C">
        <w:rPr>
          <w:rFonts w:ascii="Arial" w:hAnsi="Arial" w:cs="Arial"/>
          <w:sz w:val="16"/>
          <w:szCs w:val="16"/>
        </w:rPr>
        <w:t>elnevezése</w:t>
      </w:r>
      <w:r w:rsidRPr="0002304C">
        <w:rPr>
          <w:rFonts w:ascii="Arial" w:hAnsi="Arial" w:cs="Arial"/>
          <w:sz w:val="16"/>
          <w:szCs w:val="16"/>
        </w:rPr>
        <w:t xml:space="preserve">: </w:t>
      </w:r>
      <w:r w:rsidRPr="0002304C">
        <w:rPr>
          <w:rFonts w:ascii="Arial" w:hAnsi="Arial" w:cs="Arial"/>
          <w:b/>
          <w:bCs/>
          <w:sz w:val="16"/>
          <w:szCs w:val="16"/>
        </w:rPr>
        <w:t>Megrendelő</w:t>
      </w:r>
      <w:r w:rsidRPr="0002304C">
        <w:rPr>
          <w:rFonts w:ascii="Arial" w:hAnsi="Arial" w:cs="Arial"/>
          <w:sz w:val="16"/>
          <w:szCs w:val="16"/>
        </w:rPr>
        <w:t xml:space="preserve">, az Ajánlatot tevő, szállító, beszállító, szolgáltató, </w:t>
      </w:r>
      <w:proofErr w:type="gramStart"/>
      <w:r w:rsidRPr="0002304C">
        <w:rPr>
          <w:rFonts w:ascii="Arial" w:hAnsi="Arial" w:cs="Arial"/>
          <w:sz w:val="16"/>
          <w:szCs w:val="16"/>
        </w:rPr>
        <w:t>kivitelező,</w:t>
      </w:r>
      <w:proofErr w:type="gramEnd"/>
      <w:r w:rsidRPr="0002304C">
        <w:rPr>
          <w:rFonts w:ascii="Arial" w:hAnsi="Arial" w:cs="Arial"/>
          <w:sz w:val="16"/>
          <w:szCs w:val="16"/>
        </w:rPr>
        <w:t xml:space="preserve"> stb., ill</w:t>
      </w:r>
      <w:r w:rsidR="007974D7">
        <w:rPr>
          <w:rFonts w:ascii="Arial" w:hAnsi="Arial" w:cs="Arial"/>
          <w:sz w:val="16"/>
          <w:szCs w:val="16"/>
        </w:rPr>
        <w:t>etve</w:t>
      </w:r>
      <w:r w:rsidRPr="0002304C">
        <w:rPr>
          <w:rFonts w:ascii="Arial" w:hAnsi="Arial" w:cs="Arial"/>
          <w:sz w:val="16"/>
          <w:szCs w:val="16"/>
        </w:rPr>
        <w:t xml:space="preserve"> a tárgyi tevékenységet végző</w:t>
      </w:r>
      <w:r w:rsidR="00FB7595">
        <w:rPr>
          <w:rFonts w:ascii="Arial" w:hAnsi="Arial" w:cs="Arial"/>
          <w:sz w:val="16"/>
          <w:szCs w:val="16"/>
        </w:rPr>
        <w:t xml:space="preserve"> egyéni vállalkozó </w:t>
      </w:r>
      <w:r w:rsidR="002E127E">
        <w:rPr>
          <w:rFonts w:ascii="Arial" w:hAnsi="Arial" w:cs="Arial"/>
          <w:sz w:val="16"/>
          <w:szCs w:val="16"/>
        </w:rPr>
        <w:t xml:space="preserve">vagy </w:t>
      </w:r>
      <w:r w:rsidR="002E127E" w:rsidRPr="0002304C">
        <w:rPr>
          <w:rFonts w:ascii="Arial" w:hAnsi="Arial" w:cs="Arial"/>
          <w:sz w:val="16"/>
          <w:szCs w:val="16"/>
        </w:rPr>
        <w:t>jogi</w:t>
      </w:r>
      <w:r w:rsidRPr="0002304C">
        <w:rPr>
          <w:rFonts w:ascii="Arial" w:hAnsi="Arial" w:cs="Arial"/>
          <w:sz w:val="16"/>
          <w:szCs w:val="16"/>
        </w:rPr>
        <w:t xml:space="preserve"> személy megnevezése: </w:t>
      </w:r>
      <w:r w:rsidRPr="0002304C">
        <w:rPr>
          <w:rFonts w:ascii="Arial" w:hAnsi="Arial" w:cs="Arial"/>
          <w:b/>
          <w:bCs/>
          <w:sz w:val="16"/>
          <w:szCs w:val="16"/>
        </w:rPr>
        <w:t>Vállalkozó</w:t>
      </w:r>
      <w:r w:rsidRPr="0002304C">
        <w:rPr>
          <w:rFonts w:ascii="Arial" w:hAnsi="Arial" w:cs="Arial"/>
          <w:sz w:val="16"/>
          <w:szCs w:val="16"/>
        </w:rPr>
        <w:t xml:space="preserve">. Együttesen: </w:t>
      </w:r>
      <w:r w:rsidRPr="0002304C">
        <w:rPr>
          <w:rFonts w:ascii="Arial" w:hAnsi="Arial" w:cs="Arial"/>
          <w:b/>
          <w:bCs/>
          <w:sz w:val="16"/>
          <w:szCs w:val="16"/>
        </w:rPr>
        <w:t>Felek</w:t>
      </w:r>
      <w:r w:rsidRPr="0002304C">
        <w:rPr>
          <w:rFonts w:ascii="Arial" w:hAnsi="Arial" w:cs="Arial"/>
          <w:sz w:val="16"/>
          <w:szCs w:val="16"/>
        </w:rPr>
        <w:t>.</w:t>
      </w:r>
    </w:p>
    <w:p w14:paraId="34D65939" w14:textId="77777777" w:rsidR="000E23EE" w:rsidRPr="0002304C" w:rsidRDefault="000E23EE" w:rsidP="000E23EE">
      <w:pPr>
        <w:widowControl w:val="0"/>
        <w:suppressAutoHyphens/>
        <w:autoSpaceDE w:val="0"/>
        <w:jc w:val="both"/>
        <w:rPr>
          <w:rFonts w:ascii="Arial" w:hAnsi="Arial" w:cs="Arial"/>
          <w:sz w:val="16"/>
          <w:szCs w:val="16"/>
        </w:rPr>
      </w:pPr>
    </w:p>
    <w:bookmarkEnd w:id="1"/>
    <w:p w14:paraId="112D9966" w14:textId="73352496" w:rsidR="000E23EE" w:rsidRPr="0002304C" w:rsidRDefault="00B4194A" w:rsidP="000E23EE">
      <w:pPr>
        <w:pStyle w:val="BodyText"/>
        <w:spacing w:after="0"/>
        <w:jc w:val="both"/>
        <w:rPr>
          <w:rFonts w:ascii="Arial" w:hAnsi="Arial" w:cs="Arial"/>
          <w:sz w:val="16"/>
          <w:szCs w:val="16"/>
        </w:rPr>
      </w:pPr>
      <w:r w:rsidRPr="00427365">
        <w:rPr>
          <w:rFonts w:ascii="Arial" w:hAnsi="Arial" w:cs="Arial"/>
          <w:b/>
          <w:sz w:val="16"/>
          <w:szCs w:val="16"/>
        </w:rPr>
        <w:t>2</w:t>
      </w:r>
      <w:r w:rsidR="000E23EE" w:rsidRPr="0002304C">
        <w:rPr>
          <w:rFonts w:ascii="Arial" w:hAnsi="Arial" w:cs="Arial"/>
          <w:b/>
          <w:sz w:val="16"/>
          <w:szCs w:val="16"/>
        </w:rPr>
        <w:t xml:space="preserve">. Hatályos jogszabályoknak való megfelelés </w:t>
      </w:r>
    </w:p>
    <w:p w14:paraId="1D6296A1" w14:textId="3B438C27" w:rsidR="000E23EE" w:rsidRPr="00427365" w:rsidRDefault="000E23EE" w:rsidP="0002304C">
      <w:pPr>
        <w:jc w:val="both"/>
        <w:rPr>
          <w:rFonts w:ascii="Arial" w:hAnsi="Arial" w:cs="Arial"/>
          <w:sz w:val="16"/>
        </w:rPr>
      </w:pPr>
      <w:r w:rsidRPr="0002304C">
        <w:rPr>
          <w:rFonts w:ascii="Arial" w:hAnsi="Arial" w:cs="Arial"/>
          <w:sz w:val="16"/>
          <w:szCs w:val="16"/>
        </w:rPr>
        <w:t>A Vállalkozó</w:t>
      </w:r>
      <w:r w:rsidRPr="00427365">
        <w:rPr>
          <w:rFonts w:ascii="Arial" w:hAnsi="Arial" w:cs="Arial"/>
          <w:sz w:val="16"/>
        </w:rPr>
        <w:t xml:space="preserve"> köteles tevékenységét a hatályos magyar és EU </w:t>
      </w:r>
      <w:r w:rsidR="002E127E" w:rsidRPr="00427365">
        <w:rPr>
          <w:rFonts w:ascii="Arial" w:hAnsi="Arial" w:cs="Arial"/>
          <w:sz w:val="16"/>
        </w:rPr>
        <w:t xml:space="preserve">jogszabályok, </w:t>
      </w:r>
      <w:r w:rsidR="007974D7">
        <w:rPr>
          <w:rFonts w:ascii="Arial" w:hAnsi="Arial" w:cs="Arial"/>
          <w:sz w:val="16"/>
        </w:rPr>
        <w:t>ágazati szabályok</w:t>
      </w:r>
      <w:r w:rsidR="00890EB9">
        <w:rPr>
          <w:rFonts w:ascii="Arial" w:hAnsi="Arial" w:cs="Arial"/>
          <w:sz w:val="16"/>
        </w:rPr>
        <w:t xml:space="preserve">, előírások, </w:t>
      </w:r>
      <w:r w:rsidRPr="00427365">
        <w:rPr>
          <w:rFonts w:ascii="Arial" w:hAnsi="Arial" w:cs="Arial"/>
          <w:sz w:val="16"/>
        </w:rPr>
        <w:t>rendeletek ismeretében, azok betartásával végezni. Kijelenti, hogy a tevékenységre vonatkozó összes rá vonatkozó jogszabályi feltételnek eleget tett, és esetleges be nem tartásukért a kizárólagos felelősséget vállalja.</w:t>
      </w:r>
    </w:p>
    <w:p w14:paraId="1681755C" w14:textId="3F913D44" w:rsidR="009B0189" w:rsidRPr="00427365" w:rsidRDefault="009B0189" w:rsidP="0002304C">
      <w:pPr>
        <w:jc w:val="both"/>
        <w:rPr>
          <w:rFonts w:ascii="Arial" w:hAnsi="Arial" w:cs="Arial"/>
          <w:sz w:val="16"/>
          <w:szCs w:val="16"/>
        </w:rPr>
      </w:pPr>
    </w:p>
    <w:p w14:paraId="4F820061" w14:textId="2D8FA1FD" w:rsidR="000C20B1" w:rsidRPr="00427365" w:rsidRDefault="00EF2B3F" w:rsidP="0002304C">
      <w:pPr>
        <w:pStyle w:val="BodyText"/>
        <w:spacing w:after="0"/>
        <w:jc w:val="both"/>
        <w:rPr>
          <w:rFonts w:ascii="Arial" w:hAnsi="Arial" w:cs="Arial"/>
          <w:b/>
          <w:sz w:val="16"/>
        </w:rPr>
      </w:pPr>
      <w:r w:rsidRPr="00427365">
        <w:rPr>
          <w:rFonts w:ascii="Arial" w:hAnsi="Arial" w:cs="Arial"/>
          <w:b/>
          <w:sz w:val="16"/>
        </w:rPr>
        <w:t>3</w:t>
      </w:r>
      <w:r w:rsidR="00D204A3" w:rsidRPr="00427365">
        <w:rPr>
          <w:rFonts w:ascii="Arial" w:hAnsi="Arial" w:cs="Arial"/>
          <w:b/>
          <w:sz w:val="16"/>
        </w:rPr>
        <w:t>.</w:t>
      </w:r>
      <w:r w:rsidR="00890EB9">
        <w:rPr>
          <w:rFonts w:ascii="Arial" w:hAnsi="Arial" w:cs="Arial"/>
          <w:b/>
          <w:sz w:val="16"/>
        </w:rPr>
        <w:t xml:space="preserve"> 1.</w:t>
      </w:r>
      <w:r w:rsidR="00D204A3" w:rsidRPr="00427365">
        <w:rPr>
          <w:rFonts w:ascii="Arial" w:hAnsi="Arial" w:cs="Arial"/>
          <w:b/>
          <w:sz w:val="16"/>
        </w:rPr>
        <w:t xml:space="preserve"> </w:t>
      </w:r>
      <w:r w:rsidR="009B0189" w:rsidRPr="00427365">
        <w:rPr>
          <w:rFonts w:ascii="Arial" w:hAnsi="Arial" w:cs="Arial"/>
          <w:b/>
          <w:sz w:val="16"/>
        </w:rPr>
        <w:t>Környezetvédelem, munkabiztonság</w:t>
      </w:r>
      <w:r w:rsidR="00E62954" w:rsidRPr="00427365">
        <w:rPr>
          <w:rFonts w:ascii="Arial" w:hAnsi="Arial" w:cs="Arial"/>
          <w:b/>
          <w:sz w:val="16"/>
        </w:rPr>
        <w:t>, társadalmi felelősségvállalás</w:t>
      </w:r>
    </w:p>
    <w:p w14:paraId="255B5469" w14:textId="77777777" w:rsidR="00EE60D5" w:rsidRDefault="00E62954" w:rsidP="0002304C">
      <w:pPr>
        <w:jc w:val="both"/>
      </w:pPr>
      <w:r w:rsidRPr="00427365">
        <w:rPr>
          <w:rFonts w:ascii="Arial" w:hAnsi="Arial" w:cs="Arial"/>
          <w:sz w:val="16"/>
        </w:rPr>
        <w:t xml:space="preserve">Általános alapelvek: A </w:t>
      </w:r>
      <w:r w:rsidR="004F0A23" w:rsidRPr="00427365">
        <w:rPr>
          <w:rFonts w:ascii="Arial" w:hAnsi="Arial" w:cs="Arial"/>
          <w:sz w:val="16"/>
        </w:rPr>
        <w:t xml:space="preserve">Vállalkozó </w:t>
      </w:r>
      <w:r w:rsidRPr="00427365">
        <w:rPr>
          <w:rFonts w:ascii="Arial" w:hAnsi="Arial" w:cs="Arial"/>
          <w:sz w:val="16"/>
        </w:rPr>
        <w:t>ezennel kijelenti, hogy megismerte és megértette a Legrand Csoport fenntartható fejlődési és üzleti etikai elköteleződéseit, amely az alábbi linken található:</w:t>
      </w:r>
      <w:r w:rsidRPr="0002304C">
        <w:rPr>
          <w:rFonts w:ascii="Arial" w:eastAsia="SimSun" w:hAnsi="Arial" w:cs="Arial"/>
          <w:lang w:val="en-GB"/>
        </w:rPr>
        <w:t xml:space="preserve"> </w:t>
      </w:r>
      <w:hyperlink r:id="rId10" w:history="1">
        <w:r w:rsidR="008B04AB" w:rsidRPr="00B10D60">
          <w:rPr>
            <w:rStyle w:val="Hyperlink"/>
          </w:rPr>
          <w:t>https://legrand.hu/rolunk/tarsadalmi-felelossegvallalas-csr</w:t>
        </w:r>
      </w:hyperlink>
      <w:r w:rsidR="008B04AB">
        <w:t xml:space="preserve"> </w:t>
      </w:r>
    </w:p>
    <w:p w14:paraId="202C6D11" w14:textId="77777777" w:rsidR="00EE60D5" w:rsidRDefault="00EE60D5" w:rsidP="0002304C">
      <w:pPr>
        <w:jc w:val="both"/>
      </w:pPr>
    </w:p>
    <w:p w14:paraId="6B19DF49" w14:textId="3BC21856" w:rsidR="009B0189" w:rsidRPr="00427365" w:rsidRDefault="004F0A23" w:rsidP="0002304C">
      <w:pPr>
        <w:jc w:val="both"/>
        <w:rPr>
          <w:rFonts w:ascii="Arial" w:hAnsi="Arial" w:cs="Arial"/>
          <w:sz w:val="16"/>
          <w:szCs w:val="16"/>
        </w:rPr>
      </w:pPr>
      <w:r w:rsidRPr="00427365">
        <w:rPr>
          <w:rFonts w:ascii="Arial" w:hAnsi="Arial" w:cs="Arial"/>
          <w:sz w:val="16"/>
        </w:rPr>
        <w:t xml:space="preserve">Vállalkozó </w:t>
      </w:r>
      <w:r w:rsidR="009B0189" w:rsidRPr="00427365">
        <w:rPr>
          <w:rFonts w:ascii="Arial" w:hAnsi="Arial" w:cs="Arial"/>
          <w:sz w:val="16"/>
          <w:szCs w:val="16"/>
        </w:rPr>
        <w:t xml:space="preserve">tevékenységét a tűz-, munka-, környezet- és egészségvédelmi előírásoknak megfelelően végzi. Tevékenysége során fokozottan figyel ezen szempontok betartására, az észlelt hibák </w:t>
      </w:r>
      <w:r w:rsidR="000C20B1" w:rsidRPr="00427365">
        <w:rPr>
          <w:rFonts w:ascii="Arial" w:hAnsi="Arial" w:cs="Arial"/>
          <w:sz w:val="16"/>
          <w:szCs w:val="16"/>
        </w:rPr>
        <w:t>javítására, miközben</w:t>
      </w:r>
      <w:r w:rsidR="009B0189" w:rsidRPr="00427365">
        <w:rPr>
          <w:rFonts w:ascii="Arial" w:hAnsi="Arial" w:cs="Arial"/>
          <w:sz w:val="16"/>
          <w:szCs w:val="16"/>
        </w:rPr>
        <w:t xml:space="preserve"> </w:t>
      </w:r>
      <w:r w:rsidR="000C20B1" w:rsidRPr="00427365">
        <w:rPr>
          <w:rFonts w:ascii="Arial" w:hAnsi="Arial" w:cs="Arial"/>
          <w:sz w:val="16"/>
          <w:szCs w:val="16"/>
        </w:rPr>
        <w:t xml:space="preserve">ezen a területen folyamatos javító </w:t>
      </w:r>
      <w:r w:rsidR="009B0189" w:rsidRPr="00427365">
        <w:rPr>
          <w:rFonts w:ascii="Arial" w:hAnsi="Arial" w:cs="Arial"/>
          <w:sz w:val="16"/>
          <w:szCs w:val="16"/>
        </w:rPr>
        <w:t>fejlesztések</w:t>
      </w:r>
      <w:r w:rsidR="000C20B1" w:rsidRPr="00427365">
        <w:rPr>
          <w:rFonts w:ascii="Arial" w:hAnsi="Arial" w:cs="Arial"/>
          <w:sz w:val="16"/>
          <w:szCs w:val="16"/>
        </w:rPr>
        <w:t xml:space="preserve"> foganatosítására törekszik.</w:t>
      </w:r>
      <w:r w:rsidR="009B0189" w:rsidRPr="00427365">
        <w:rPr>
          <w:rFonts w:ascii="Arial" w:hAnsi="Arial" w:cs="Arial"/>
          <w:sz w:val="16"/>
          <w:szCs w:val="16"/>
        </w:rPr>
        <w:t xml:space="preserve"> </w:t>
      </w:r>
    </w:p>
    <w:p w14:paraId="7EEE31C0" w14:textId="77777777" w:rsidR="000D07C9" w:rsidRPr="00427365" w:rsidRDefault="000D07C9" w:rsidP="0002304C">
      <w:pPr>
        <w:ind w:left="120"/>
        <w:jc w:val="both"/>
        <w:rPr>
          <w:rFonts w:ascii="Arial" w:hAnsi="Arial" w:cs="Arial"/>
          <w:sz w:val="16"/>
        </w:rPr>
      </w:pPr>
    </w:p>
    <w:p w14:paraId="2A69D1BE" w14:textId="6B4DDC12" w:rsidR="00E62954" w:rsidRPr="00427365" w:rsidRDefault="0073037A" w:rsidP="0002304C">
      <w:pPr>
        <w:jc w:val="both"/>
        <w:rPr>
          <w:rFonts w:ascii="Arial" w:hAnsi="Arial" w:cs="Arial"/>
          <w:sz w:val="16"/>
        </w:rPr>
      </w:pPr>
      <w:r w:rsidRPr="00427365">
        <w:rPr>
          <w:rFonts w:ascii="Arial" w:hAnsi="Arial" w:cs="Arial"/>
          <w:sz w:val="16"/>
        </w:rPr>
        <w:t xml:space="preserve">A </w:t>
      </w:r>
      <w:r w:rsidR="004F0A23" w:rsidRPr="00427365">
        <w:rPr>
          <w:rFonts w:ascii="Arial" w:hAnsi="Arial" w:cs="Arial"/>
          <w:sz w:val="16"/>
        </w:rPr>
        <w:t xml:space="preserve">Vállalkozó </w:t>
      </w:r>
      <w:r w:rsidRPr="00427365">
        <w:rPr>
          <w:rFonts w:ascii="Arial" w:hAnsi="Arial" w:cs="Arial"/>
          <w:sz w:val="16"/>
        </w:rPr>
        <w:t xml:space="preserve">kijelenti, egyben kötelezi magát, hogy feladatai teljesítése során kizárólag olyan munkavállalókat foglalkoztat, akik jogszerű, írásban rögzített munkaszerződéssel létrehozott munkaviszonnyal rendelkeznek, melynek keretében a mindenkori munka-, adójogi, valamint társadalombiztosítási rendelkezéseket alkalmazza és betartja, továbbá </w:t>
      </w:r>
      <w:proofErr w:type="spellStart"/>
      <w:r w:rsidRPr="00427365">
        <w:rPr>
          <w:rFonts w:ascii="Arial" w:hAnsi="Arial" w:cs="Arial"/>
          <w:sz w:val="16"/>
        </w:rPr>
        <w:t>alkalmazottaival</w:t>
      </w:r>
      <w:proofErr w:type="spellEnd"/>
      <w:r w:rsidRPr="00427365">
        <w:rPr>
          <w:rFonts w:ascii="Arial" w:hAnsi="Arial" w:cs="Arial"/>
          <w:sz w:val="16"/>
        </w:rPr>
        <w:t xml:space="preserve"> szemben törekszik az etikus viselkedés kialakítására és betartására</w:t>
      </w:r>
      <w:r w:rsidR="000D07C9" w:rsidRPr="00427365">
        <w:rPr>
          <w:rFonts w:ascii="Arial" w:hAnsi="Arial" w:cs="Arial"/>
          <w:sz w:val="16"/>
        </w:rPr>
        <w:t>.</w:t>
      </w:r>
      <w:r w:rsidR="009B0189" w:rsidRPr="00427365">
        <w:rPr>
          <w:rFonts w:ascii="Arial" w:hAnsi="Arial" w:cs="Arial"/>
          <w:sz w:val="16"/>
        </w:rPr>
        <w:tab/>
      </w:r>
    </w:p>
    <w:p w14:paraId="439094D3" w14:textId="65C65BD8" w:rsidR="005B6DF4" w:rsidRDefault="004F0A23" w:rsidP="0002304C">
      <w:pPr>
        <w:rPr>
          <w:rFonts w:ascii="Arial" w:hAnsi="Arial" w:cs="Arial"/>
          <w:sz w:val="16"/>
        </w:rPr>
      </w:pPr>
      <w:r w:rsidRPr="00427365">
        <w:rPr>
          <w:rFonts w:ascii="Arial" w:hAnsi="Arial" w:cs="Arial"/>
          <w:sz w:val="16"/>
        </w:rPr>
        <w:t xml:space="preserve">Vállalkozó </w:t>
      </w:r>
      <w:r w:rsidR="00601957" w:rsidRPr="00427365">
        <w:rPr>
          <w:rFonts w:ascii="Arial" w:hAnsi="Arial" w:cs="Arial"/>
          <w:sz w:val="16"/>
        </w:rPr>
        <w:t xml:space="preserve">megismerte, </w:t>
      </w:r>
      <w:r w:rsidR="005B6DF4" w:rsidRPr="00427365">
        <w:rPr>
          <w:rFonts w:ascii="Arial" w:hAnsi="Arial" w:cs="Arial"/>
          <w:sz w:val="16"/>
        </w:rPr>
        <w:t>elfogadja és betartja a Legrand emberi jogok védelmére vonatkozó elköteleződését</w:t>
      </w:r>
      <w:r w:rsidR="00601957" w:rsidRPr="00427365">
        <w:rPr>
          <w:rFonts w:ascii="Arial" w:hAnsi="Arial" w:cs="Arial"/>
          <w:sz w:val="16"/>
        </w:rPr>
        <w:t>.</w:t>
      </w:r>
      <w:r w:rsidR="005B6DF4" w:rsidRPr="00427365">
        <w:rPr>
          <w:rFonts w:ascii="Arial" w:hAnsi="Arial" w:cs="Arial"/>
          <w:sz w:val="16"/>
        </w:rPr>
        <w:t xml:space="preserve"> </w:t>
      </w:r>
      <w:hyperlink r:id="rId11" w:history="1">
        <w:r w:rsidR="008B04AB" w:rsidRPr="00B10D60">
          <w:rPr>
            <w:rStyle w:val="Hyperlink"/>
            <w:rFonts w:ascii="Arial" w:hAnsi="Arial" w:cs="Arial"/>
            <w:sz w:val="16"/>
          </w:rPr>
          <w:t>https://legrand.hu/download/74/legrand-etikai-kodex-1521814128pdf.pdf</w:t>
        </w:r>
      </w:hyperlink>
    </w:p>
    <w:p w14:paraId="30B7EA37" w14:textId="645FC558" w:rsidR="00B33DD8" w:rsidRPr="00427365" w:rsidRDefault="00E62954" w:rsidP="0002304C">
      <w:pPr>
        <w:jc w:val="both"/>
        <w:rPr>
          <w:rFonts w:ascii="Arial" w:hAnsi="Arial" w:cs="Arial"/>
          <w:sz w:val="16"/>
        </w:rPr>
      </w:pPr>
      <w:r w:rsidRPr="00427365">
        <w:rPr>
          <w:rFonts w:ascii="Arial" w:hAnsi="Arial" w:cs="Arial"/>
          <w:sz w:val="16"/>
        </w:rPr>
        <w:t xml:space="preserve">A </w:t>
      </w:r>
      <w:r w:rsidR="002E127E" w:rsidRPr="00427365">
        <w:rPr>
          <w:rFonts w:ascii="Arial" w:hAnsi="Arial" w:cs="Arial"/>
          <w:sz w:val="16"/>
        </w:rPr>
        <w:t>Legrand</w:t>
      </w:r>
      <w:r w:rsidR="00890EB9">
        <w:rPr>
          <w:rFonts w:ascii="Arial" w:hAnsi="Arial" w:cs="Arial"/>
          <w:sz w:val="16"/>
        </w:rPr>
        <w:t xml:space="preserve"> </w:t>
      </w:r>
      <w:r w:rsidRPr="00427365">
        <w:rPr>
          <w:rFonts w:ascii="Arial" w:hAnsi="Arial" w:cs="Arial"/>
          <w:sz w:val="16"/>
        </w:rPr>
        <w:t>elvárja, hogy</w:t>
      </w:r>
      <w:r w:rsidR="00C81FB2" w:rsidRPr="00427365">
        <w:rPr>
          <w:rFonts w:ascii="Arial" w:hAnsi="Arial" w:cs="Arial"/>
          <w:sz w:val="16"/>
        </w:rPr>
        <w:t xml:space="preserve"> Vállalkozó</w:t>
      </w:r>
      <w:r w:rsidRPr="00427365">
        <w:rPr>
          <w:rFonts w:ascii="Arial" w:hAnsi="Arial" w:cs="Arial"/>
          <w:sz w:val="16"/>
        </w:rPr>
        <w:t xml:space="preserve"> </w:t>
      </w:r>
      <w:r w:rsidR="00C81FB2" w:rsidRPr="00427365">
        <w:rPr>
          <w:rFonts w:ascii="Arial" w:hAnsi="Arial" w:cs="Arial"/>
          <w:sz w:val="16"/>
        </w:rPr>
        <w:t>p</w:t>
      </w:r>
      <w:r w:rsidRPr="00427365">
        <w:rPr>
          <w:rFonts w:ascii="Arial" w:hAnsi="Arial" w:cs="Arial"/>
          <w:sz w:val="16"/>
        </w:rPr>
        <w:t>artnere a korrupció ellenes küzdelemben, visszautasíts</w:t>
      </w:r>
      <w:r w:rsidR="002E127E">
        <w:rPr>
          <w:rFonts w:ascii="Arial" w:hAnsi="Arial" w:cs="Arial"/>
          <w:sz w:val="16"/>
        </w:rPr>
        <w:t>a</w:t>
      </w:r>
      <w:r w:rsidRPr="00427365">
        <w:rPr>
          <w:rFonts w:ascii="Arial" w:hAnsi="Arial" w:cs="Arial"/>
          <w:sz w:val="16"/>
        </w:rPr>
        <w:t xml:space="preserve"> a korrupció minden formáját, legyen az publikus, privát, vagy passzív. Ennek megfelelően, a </w:t>
      </w:r>
      <w:r w:rsidR="00C81FB2" w:rsidRPr="00427365">
        <w:rPr>
          <w:rFonts w:ascii="Arial" w:hAnsi="Arial" w:cs="Arial"/>
          <w:sz w:val="16"/>
        </w:rPr>
        <w:t xml:space="preserve">Vállalkozó </w:t>
      </w:r>
      <w:proofErr w:type="spellStart"/>
      <w:r w:rsidRPr="00427365">
        <w:rPr>
          <w:rFonts w:ascii="Arial" w:hAnsi="Arial" w:cs="Arial"/>
          <w:sz w:val="16"/>
        </w:rPr>
        <w:t>elköteleződik</w:t>
      </w:r>
      <w:proofErr w:type="spellEnd"/>
      <w:r w:rsidRPr="00427365">
        <w:rPr>
          <w:rFonts w:ascii="Arial" w:hAnsi="Arial" w:cs="Arial"/>
          <w:sz w:val="16"/>
        </w:rPr>
        <w:t xml:space="preserve"> arra, hogy a meglevő </w:t>
      </w:r>
      <w:r w:rsidR="002E127E" w:rsidRPr="00427365">
        <w:rPr>
          <w:rFonts w:ascii="Arial" w:hAnsi="Arial" w:cs="Arial"/>
          <w:sz w:val="16"/>
        </w:rPr>
        <w:t xml:space="preserve">korrupcióellenes, </w:t>
      </w:r>
      <w:r w:rsidR="002E127E">
        <w:rPr>
          <w:rFonts w:ascii="Arial" w:hAnsi="Arial" w:cs="Arial"/>
          <w:sz w:val="16"/>
        </w:rPr>
        <w:t>székhelye</w:t>
      </w:r>
      <w:r w:rsidR="00890EB9">
        <w:rPr>
          <w:rFonts w:ascii="Arial" w:hAnsi="Arial" w:cs="Arial"/>
          <w:sz w:val="16"/>
        </w:rPr>
        <w:t xml:space="preserve">, vagy </w:t>
      </w:r>
      <w:r w:rsidR="0056702A" w:rsidRPr="00427365">
        <w:rPr>
          <w:rFonts w:ascii="Arial" w:hAnsi="Arial" w:cs="Arial"/>
          <w:sz w:val="16"/>
        </w:rPr>
        <w:t xml:space="preserve">telephelye szerinti </w:t>
      </w:r>
      <w:r w:rsidR="007974D7" w:rsidRPr="00427365">
        <w:rPr>
          <w:rFonts w:ascii="Arial" w:hAnsi="Arial" w:cs="Arial"/>
          <w:sz w:val="16"/>
        </w:rPr>
        <w:t>érvényes,</w:t>
      </w:r>
      <w:r w:rsidR="0056702A" w:rsidRPr="00427365">
        <w:rPr>
          <w:rFonts w:ascii="Arial" w:hAnsi="Arial" w:cs="Arial"/>
          <w:sz w:val="16"/>
        </w:rPr>
        <w:t xml:space="preserve"> </w:t>
      </w:r>
      <w:r w:rsidR="00B33DD8" w:rsidRPr="00427365">
        <w:rPr>
          <w:rFonts w:ascii="Arial" w:hAnsi="Arial" w:cs="Arial"/>
          <w:sz w:val="16"/>
        </w:rPr>
        <w:t>valamint a</w:t>
      </w:r>
      <w:r w:rsidRPr="00427365">
        <w:rPr>
          <w:rFonts w:ascii="Arial" w:hAnsi="Arial" w:cs="Arial"/>
          <w:sz w:val="16"/>
        </w:rPr>
        <w:t xml:space="preserve"> nemzetközi jogi és szabályozási előírásoknak megfelel. A versenytilalmi törvényekre vonatkozóan a </w:t>
      </w:r>
      <w:r w:rsidR="004B43E0" w:rsidRPr="00427365">
        <w:rPr>
          <w:rFonts w:ascii="Arial" w:hAnsi="Arial" w:cs="Arial"/>
          <w:sz w:val="16"/>
        </w:rPr>
        <w:t xml:space="preserve">Vállalkozó </w:t>
      </w:r>
      <w:r w:rsidRPr="00427365">
        <w:rPr>
          <w:rFonts w:ascii="Arial" w:hAnsi="Arial" w:cs="Arial"/>
          <w:sz w:val="16"/>
        </w:rPr>
        <w:t>elfogadja, hogy visszautasít minden inkorrekt vagy versenyt korlátozó magatartást</w:t>
      </w:r>
      <w:r w:rsidR="0056702A" w:rsidRPr="00427365">
        <w:rPr>
          <w:rFonts w:ascii="Arial" w:hAnsi="Arial" w:cs="Arial"/>
          <w:sz w:val="16"/>
        </w:rPr>
        <w:t xml:space="preserve">, különös tekintettel a </w:t>
      </w:r>
      <w:r w:rsidR="00B33DD8" w:rsidRPr="00427365">
        <w:rPr>
          <w:rFonts w:ascii="Arial" w:hAnsi="Arial" w:cs="Arial"/>
          <w:sz w:val="16"/>
        </w:rPr>
        <w:t>piaci pozícióval való visszaélésre és a bizalmas belső információk kiszivárogtatására</w:t>
      </w:r>
      <w:r w:rsidR="00590938" w:rsidRPr="00427365">
        <w:rPr>
          <w:rFonts w:ascii="Arial" w:hAnsi="Arial" w:cs="Arial"/>
          <w:sz w:val="16"/>
        </w:rPr>
        <w:t>, bennfentes kereskedésre.</w:t>
      </w:r>
      <w:r w:rsidR="00B33DD8" w:rsidRPr="00427365">
        <w:rPr>
          <w:rFonts w:ascii="Arial" w:hAnsi="Arial" w:cs="Arial"/>
          <w:sz w:val="16"/>
        </w:rPr>
        <w:t xml:space="preserve"> A </w:t>
      </w:r>
      <w:r w:rsidR="004B43E0" w:rsidRPr="00427365">
        <w:rPr>
          <w:rFonts w:ascii="Arial" w:hAnsi="Arial" w:cs="Arial"/>
          <w:sz w:val="16"/>
        </w:rPr>
        <w:t xml:space="preserve">Vállalkozó </w:t>
      </w:r>
      <w:r w:rsidR="00B33DD8" w:rsidRPr="00427365">
        <w:rPr>
          <w:rFonts w:ascii="Arial" w:hAnsi="Arial" w:cs="Arial"/>
          <w:sz w:val="16"/>
        </w:rPr>
        <w:t>saját beszállítói felé is megköveteli ezt a magatartást.</w:t>
      </w:r>
    </w:p>
    <w:p w14:paraId="29DC6481" w14:textId="3F666A87" w:rsidR="00B33DD8" w:rsidRPr="00427365" w:rsidRDefault="00B33DD8" w:rsidP="0002304C">
      <w:pPr>
        <w:jc w:val="both"/>
        <w:rPr>
          <w:rFonts w:ascii="Arial" w:hAnsi="Arial" w:cs="Arial"/>
          <w:sz w:val="16"/>
        </w:rPr>
      </w:pPr>
      <w:r w:rsidRPr="00427365">
        <w:rPr>
          <w:rFonts w:ascii="Arial" w:hAnsi="Arial" w:cs="Arial"/>
          <w:sz w:val="16"/>
        </w:rPr>
        <w:t xml:space="preserve">A Legrand fenntartja a jogot, hogy auditot, helyi ellenőrzést folytasson a </w:t>
      </w:r>
      <w:r w:rsidR="004B43E0" w:rsidRPr="00427365">
        <w:rPr>
          <w:rFonts w:ascii="Arial" w:hAnsi="Arial" w:cs="Arial"/>
          <w:sz w:val="16"/>
        </w:rPr>
        <w:t xml:space="preserve">Vállalkozónál </w:t>
      </w:r>
      <w:r w:rsidRPr="00427365">
        <w:rPr>
          <w:rFonts w:ascii="Arial" w:hAnsi="Arial" w:cs="Arial"/>
          <w:sz w:val="16"/>
        </w:rPr>
        <w:t xml:space="preserve">a fent említett fenntartható fejlődés és üzleti etikai kódex betartására vonatkozóan. A </w:t>
      </w:r>
      <w:r w:rsidR="004B43E0" w:rsidRPr="00427365">
        <w:rPr>
          <w:rFonts w:ascii="Arial" w:hAnsi="Arial" w:cs="Arial"/>
          <w:sz w:val="16"/>
        </w:rPr>
        <w:t xml:space="preserve">Vállalkozó </w:t>
      </w:r>
      <w:r w:rsidRPr="00427365">
        <w:rPr>
          <w:rFonts w:ascii="Arial" w:hAnsi="Arial" w:cs="Arial"/>
          <w:sz w:val="16"/>
        </w:rPr>
        <w:t xml:space="preserve">biztosítja belső vagy külső </w:t>
      </w:r>
      <w:proofErr w:type="spellStart"/>
      <w:r w:rsidRPr="00427365">
        <w:rPr>
          <w:rFonts w:ascii="Arial" w:hAnsi="Arial" w:cs="Arial"/>
          <w:sz w:val="16"/>
        </w:rPr>
        <w:t>auditorok</w:t>
      </w:r>
      <w:proofErr w:type="spellEnd"/>
      <w:r w:rsidRPr="00427365">
        <w:rPr>
          <w:rFonts w:ascii="Arial" w:hAnsi="Arial" w:cs="Arial"/>
          <w:sz w:val="16"/>
        </w:rPr>
        <w:t xml:space="preserve"> belépését a telephelyére</w:t>
      </w:r>
      <w:r w:rsidR="007974D7">
        <w:rPr>
          <w:rFonts w:ascii="Arial" w:hAnsi="Arial" w:cs="Arial"/>
          <w:sz w:val="16"/>
        </w:rPr>
        <w:t xml:space="preserve"> időben történő előzetes értesítés után.</w:t>
      </w:r>
    </w:p>
    <w:p w14:paraId="20C77AD3" w14:textId="18B68817" w:rsidR="00E62954" w:rsidRPr="00427365" w:rsidRDefault="00E62954" w:rsidP="00A77711">
      <w:pPr>
        <w:ind w:left="120"/>
        <w:rPr>
          <w:rFonts w:ascii="Arial" w:hAnsi="Arial" w:cs="Arial"/>
          <w:sz w:val="16"/>
        </w:rPr>
      </w:pPr>
    </w:p>
    <w:p w14:paraId="0EBAAC55" w14:textId="5A9A181C" w:rsidR="002C2A9B" w:rsidRPr="0002304C" w:rsidRDefault="002E127E" w:rsidP="0002304C">
      <w:pPr>
        <w:pStyle w:val="BodyText"/>
        <w:spacing w:after="0"/>
        <w:jc w:val="both"/>
        <w:rPr>
          <w:rFonts w:ascii="Arial" w:hAnsi="Arial" w:cs="Arial"/>
          <w:b/>
          <w:bCs/>
          <w:sz w:val="16"/>
        </w:rPr>
      </w:pPr>
      <w:r w:rsidRPr="0002304C">
        <w:rPr>
          <w:rFonts w:ascii="Arial" w:hAnsi="Arial" w:cs="Arial"/>
          <w:b/>
          <w:bCs/>
          <w:sz w:val="16"/>
        </w:rPr>
        <w:t>3.</w:t>
      </w:r>
      <w:r>
        <w:rPr>
          <w:rFonts w:ascii="Arial" w:hAnsi="Arial" w:cs="Arial"/>
          <w:b/>
          <w:bCs/>
          <w:sz w:val="16"/>
        </w:rPr>
        <w:t xml:space="preserve">2. </w:t>
      </w:r>
      <w:r w:rsidRPr="0002304C">
        <w:rPr>
          <w:rFonts w:ascii="Arial" w:hAnsi="Arial" w:cs="Arial"/>
          <w:b/>
          <w:bCs/>
          <w:sz w:val="16"/>
        </w:rPr>
        <w:t>Környezeti</w:t>
      </w:r>
      <w:r w:rsidR="002C2A9B" w:rsidRPr="0002304C">
        <w:rPr>
          <w:rFonts w:ascii="Arial" w:hAnsi="Arial" w:cs="Arial"/>
          <w:b/>
          <w:bCs/>
          <w:sz w:val="16"/>
        </w:rPr>
        <w:t xml:space="preserve"> hatások csökkentésére irányuló erőfeszítések</w:t>
      </w:r>
    </w:p>
    <w:p w14:paraId="29252168" w14:textId="313B9301" w:rsidR="00590938" w:rsidRPr="00427365" w:rsidRDefault="002C2A9B" w:rsidP="0002304C">
      <w:pPr>
        <w:jc w:val="both"/>
        <w:rPr>
          <w:rFonts w:ascii="Arial" w:hAnsi="Arial" w:cs="Arial"/>
          <w:sz w:val="16"/>
        </w:rPr>
      </w:pPr>
      <w:r w:rsidRPr="00427365">
        <w:rPr>
          <w:rFonts w:ascii="Arial" w:hAnsi="Arial" w:cs="Arial"/>
          <w:sz w:val="16"/>
        </w:rPr>
        <w:t xml:space="preserve">A környezetvédelem a </w:t>
      </w:r>
      <w:r w:rsidR="007974D7" w:rsidRPr="00427365">
        <w:rPr>
          <w:rFonts w:ascii="Arial" w:hAnsi="Arial" w:cs="Arial"/>
          <w:sz w:val="16"/>
        </w:rPr>
        <w:t>Legrand</w:t>
      </w:r>
      <w:r w:rsidR="007974D7">
        <w:rPr>
          <w:rFonts w:ascii="Arial" w:hAnsi="Arial" w:cs="Arial"/>
          <w:sz w:val="16"/>
        </w:rPr>
        <w:t xml:space="preserve"> </w:t>
      </w:r>
      <w:r w:rsidR="007974D7" w:rsidRPr="00427365">
        <w:rPr>
          <w:rFonts w:ascii="Arial" w:hAnsi="Arial" w:cs="Arial"/>
          <w:sz w:val="16"/>
        </w:rPr>
        <w:t>szociális</w:t>
      </w:r>
      <w:r w:rsidRPr="00427365">
        <w:rPr>
          <w:rFonts w:ascii="Arial" w:hAnsi="Arial" w:cs="Arial"/>
          <w:sz w:val="16"/>
        </w:rPr>
        <w:t xml:space="preserve"> felelősségvállalási politikájának fontos részét képezi. A</w:t>
      </w:r>
      <w:r w:rsidR="00890C82" w:rsidRPr="00427365">
        <w:rPr>
          <w:rFonts w:ascii="Arial" w:hAnsi="Arial" w:cs="Arial"/>
          <w:sz w:val="16"/>
        </w:rPr>
        <w:t xml:space="preserve">z ökológiai </w:t>
      </w:r>
      <w:r w:rsidRPr="00427365">
        <w:rPr>
          <w:rFonts w:ascii="Arial" w:hAnsi="Arial" w:cs="Arial"/>
          <w:sz w:val="16"/>
        </w:rPr>
        <w:t xml:space="preserve">lábnyom csökkentése érdekében a </w:t>
      </w:r>
      <w:r w:rsidR="007974D7" w:rsidRPr="00427365">
        <w:rPr>
          <w:rFonts w:ascii="Arial" w:hAnsi="Arial" w:cs="Arial"/>
          <w:sz w:val="16"/>
        </w:rPr>
        <w:t>Legrand</w:t>
      </w:r>
      <w:r w:rsidR="00890EB9">
        <w:rPr>
          <w:rFonts w:ascii="Arial" w:hAnsi="Arial" w:cs="Arial"/>
          <w:sz w:val="16"/>
        </w:rPr>
        <w:t xml:space="preserve"> </w:t>
      </w:r>
      <w:r w:rsidRPr="00427365">
        <w:rPr>
          <w:rFonts w:ascii="Arial" w:hAnsi="Arial" w:cs="Arial"/>
          <w:sz w:val="16"/>
        </w:rPr>
        <w:t xml:space="preserve">elvárja </w:t>
      </w:r>
      <w:r w:rsidR="002F3A53" w:rsidRPr="00427365">
        <w:rPr>
          <w:rFonts w:ascii="Arial" w:hAnsi="Arial" w:cs="Arial"/>
          <w:sz w:val="16"/>
        </w:rPr>
        <w:t xml:space="preserve">Vállalkozó </w:t>
      </w:r>
      <w:r w:rsidRPr="00427365">
        <w:rPr>
          <w:rFonts w:ascii="Arial" w:hAnsi="Arial" w:cs="Arial"/>
          <w:sz w:val="16"/>
        </w:rPr>
        <w:t xml:space="preserve">partnereitől, hogy ehhez felelős viselkedéssel járuljon hozzá hulladék </w:t>
      </w:r>
      <w:proofErr w:type="spellStart"/>
      <w:r w:rsidRPr="00427365">
        <w:rPr>
          <w:rFonts w:ascii="Arial" w:hAnsi="Arial" w:cs="Arial"/>
          <w:sz w:val="16"/>
        </w:rPr>
        <w:t>újrahasznosítás</w:t>
      </w:r>
      <w:r w:rsidR="00F16A72" w:rsidRPr="00427365">
        <w:rPr>
          <w:rFonts w:ascii="Arial" w:hAnsi="Arial" w:cs="Arial"/>
          <w:sz w:val="16"/>
        </w:rPr>
        <w:t>sal</w:t>
      </w:r>
      <w:proofErr w:type="spellEnd"/>
      <w:r w:rsidRPr="00427365">
        <w:rPr>
          <w:rFonts w:ascii="Arial" w:hAnsi="Arial" w:cs="Arial"/>
          <w:sz w:val="16"/>
        </w:rPr>
        <w:t xml:space="preserve">, </w:t>
      </w:r>
      <w:r w:rsidR="00C213BF" w:rsidRPr="00427365">
        <w:rPr>
          <w:rFonts w:ascii="Arial" w:hAnsi="Arial" w:cs="Arial"/>
          <w:sz w:val="16"/>
        </w:rPr>
        <w:t xml:space="preserve">a </w:t>
      </w:r>
      <w:r w:rsidRPr="00427365">
        <w:rPr>
          <w:rFonts w:ascii="Arial" w:hAnsi="Arial" w:cs="Arial"/>
          <w:sz w:val="16"/>
        </w:rPr>
        <w:t>környezeti kockázatok csökkentés</w:t>
      </w:r>
      <w:r w:rsidR="00C213BF" w:rsidRPr="00427365">
        <w:rPr>
          <w:rFonts w:ascii="Arial" w:hAnsi="Arial" w:cs="Arial"/>
          <w:sz w:val="16"/>
        </w:rPr>
        <w:t>év</w:t>
      </w:r>
      <w:r w:rsidRPr="00427365">
        <w:rPr>
          <w:rFonts w:ascii="Arial" w:hAnsi="Arial" w:cs="Arial"/>
          <w:sz w:val="16"/>
        </w:rPr>
        <w:t>e</w:t>
      </w:r>
      <w:r w:rsidR="00C213BF" w:rsidRPr="00427365">
        <w:rPr>
          <w:rFonts w:ascii="Arial" w:hAnsi="Arial" w:cs="Arial"/>
          <w:sz w:val="16"/>
        </w:rPr>
        <w:t>l</w:t>
      </w:r>
      <w:r w:rsidRPr="00427365">
        <w:rPr>
          <w:rFonts w:ascii="Arial" w:hAnsi="Arial" w:cs="Arial"/>
          <w:sz w:val="16"/>
        </w:rPr>
        <w:t xml:space="preserve">, külön kiemelve a környezetszennyezés (víz, </w:t>
      </w:r>
      <w:r w:rsidR="00240C3B" w:rsidRPr="00427365">
        <w:rPr>
          <w:rFonts w:ascii="Arial" w:hAnsi="Arial" w:cs="Arial"/>
          <w:sz w:val="16"/>
        </w:rPr>
        <w:t xml:space="preserve">talaj, </w:t>
      </w:r>
      <w:r w:rsidRPr="00427365">
        <w:rPr>
          <w:rFonts w:ascii="Arial" w:hAnsi="Arial" w:cs="Arial"/>
          <w:sz w:val="16"/>
        </w:rPr>
        <w:t xml:space="preserve">levegő, </w:t>
      </w:r>
      <w:r w:rsidR="009A4178" w:rsidRPr="00427365">
        <w:rPr>
          <w:rFonts w:ascii="Arial" w:hAnsi="Arial" w:cs="Arial"/>
          <w:sz w:val="16"/>
        </w:rPr>
        <w:t>zaj</w:t>
      </w:r>
      <w:r w:rsidRPr="00427365">
        <w:rPr>
          <w:rFonts w:ascii="Arial" w:hAnsi="Arial" w:cs="Arial"/>
          <w:sz w:val="16"/>
        </w:rPr>
        <w:t xml:space="preserve">, </w:t>
      </w:r>
      <w:r w:rsidR="007974D7" w:rsidRPr="00427365">
        <w:rPr>
          <w:rFonts w:ascii="Arial" w:hAnsi="Arial" w:cs="Arial"/>
          <w:sz w:val="16"/>
        </w:rPr>
        <w:t>közlekedés</w:t>
      </w:r>
      <w:r w:rsidR="00A4032B">
        <w:rPr>
          <w:rFonts w:ascii="Arial" w:hAnsi="Arial" w:cs="Arial"/>
          <w:sz w:val="16"/>
        </w:rPr>
        <w:t>,</w:t>
      </w:r>
      <w:r w:rsidRPr="00427365">
        <w:rPr>
          <w:rFonts w:ascii="Arial" w:hAnsi="Arial" w:cs="Arial"/>
          <w:sz w:val="16"/>
        </w:rPr>
        <w:t xml:space="preserve"> stb.</w:t>
      </w:r>
      <w:r w:rsidR="00350C03" w:rsidRPr="00427365">
        <w:rPr>
          <w:rFonts w:ascii="Arial" w:hAnsi="Arial" w:cs="Arial"/>
          <w:sz w:val="16"/>
        </w:rPr>
        <w:t>)</w:t>
      </w:r>
      <w:r w:rsidRPr="00427365">
        <w:rPr>
          <w:rFonts w:ascii="Arial" w:hAnsi="Arial" w:cs="Arial"/>
          <w:sz w:val="16"/>
        </w:rPr>
        <w:t xml:space="preserve"> terén a környezet védelme és a biodiverzitás megőrzése érdekében. Folyamatosan dolgozik a hatékonyabb energia felhasználás</w:t>
      </w:r>
      <w:r w:rsidR="000E69CD" w:rsidRPr="00427365">
        <w:rPr>
          <w:rFonts w:ascii="Arial" w:hAnsi="Arial" w:cs="Arial"/>
          <w:sz w:val="16"/>
        </w:rPr>
        <w:t xml:space="preserve"> érdekében</w:t>
      </w:r>
      <w:r w:rsidRPr="00427365">
        <w:rPr>
          <w:rFonts w:ascii="Arial" w:hAnsi="Arial" w:cs="Arial"/>
          <w:sz w:val="16"/>
        </w:rPr>
        <w:t>, az üvegház</w:t>
      </w:r>
      <w:r w:rsidR="004C6EBC" w:rsidRPr="00427365">
        <w:rPr>
          <w:rFonts w:ascii="Arial" w:hAnsi="Arial" w:cs="Arial"/>
          <w:sz w:val="16"/>
        </w:rPr>
        <w:t xml:space="preserve"> </w:t>
      </w:r>
      <w:r w:rsidRPr="00427365">
        <w:rPr>
          <w:rFonts w:ascii="Arial" w:hAnsi="Arial" w:cs="Arial"/>
          <w:sz w:val="16"/>
        </w:rPr>
        <w:t>hatás</w:t>
      </w:r>
      <w:r w:rsidR="004C6EBC" w:rsidRPr="00427365">
        <w:rPr>
          <w:rFonts w:ascii="Arial" w:hAnsi="Arial" w:cs="Arial"/>
          <w:sz w:val="16"/>
        </w:rPr>
        <w:t>ú</w:t>
      </w:r>
      <w:r w:rsidRPr="00427365">
        <w:rPr>
          <w:rFonts w:ascii="Arial" w:hAnsi="Arial" w:cs="Arial"/>
          <w:sz w:val="16"/>
        </w:rPr>
        <w:t xml:space="preserve"> gázok  és a CO</w:t>
      </w:r>
      <w:r w:rsidR="0064705A" w:rsidRPr="00427365">
        <w:rPr>
          <w:rFonts w:ascii="Arial" w:hAnsi="Arial" w:cs="Arial"/>
          <w:sz w:val="16"/>
        </w:rPr>
        <w:t>2</w:t>
      </w:r>
      <w:r w:rsidRPr="00427365">
        <w:rPr>
          <w:rFonts w:ascii="Arial" w:hAnsi="Arial" w:cs="Arial"/>
          <w:sz w:val="16"/>
        </w:rPr>
        <w:t xml:space="preserve"> kibocsátás elkerülése, </w:t>
      </w:r>
      <w:r w:rsidR="0064705A" w:rsidRPr="00427365">
        <w:rPr>
          <w:rFonts w:ascii="Arial" w:hAnsi="Arial" w:cs="Arial"/>
          <w:sz w:val="16"/>
        </w:rPr>
        <w:t>ill</w:t>
      </w:r>
      <w:r w:rsidR="007974D7">
        <w:rPr>
          <w:rFonts w:ascii="Arial" w:hAnsi="Arial" w:cs="Arial"/>
          <w:sz w:val="16"/>
        </w:rPr>
        <w:t>etve</w:t>
      </w:r>
      <w:r w:rsidRPr="00427365">
        <w:rPr>
          <w:rFonts w:ascii="Arial" w:hAnsi="Arial" w:cs="Arial"/>
          <w:sz w:val="16"/>
        </w:rPr>
        <w:t xml:space="preserve"> minimalizálása érdekében.</w:t>
      </w:r>
    </w:p>
    <w:p w14:paraId="11821C90" w14:textId="77777777" w:rsidR="00BC024D" w:rsidRPr="00427365" w:rsidRDefault="00BC024D" w:rsidP="002C2A9B">
      <w:pPr>
        <w:jc w:val="both"/>
        <w:rPr>
          <w:rFonts w:ascii="Arial" w:hAnsi="Arial" w:cs="Arial"/>
          <w:color w:val="0000FF"/>
          <w:sz w:val="16"/>
          <w:szCs w:val="16"/>
        </w:rPr>
      </w:pPr>
    </w:p>
    <w:p w14:paraId="17EB0474" w14:textId="74A0F5B4" w:rsidR="000C20B1" w:rsidRPr="00427365" w:rsidRDefault="00D204A3" w:rsidP="0002304C">
      <w:pPr>
        <w:pStyle w:val="BodyText"/>
        <w:spacing w:after="0"/>
        <w:jc w:val="both"/>
        <w:rPr>
          <w:rFonts w:ascii="Arial" w:hAnsi="Arial" w:cs="Arial"/>
          <w:b/>
          <w:sz w:val="16"/>
        </w:rPr>
      </w:pPr>
      <w:r w:rsidRPr="00427365">
        <w:rPr>
          <w:rFonts w:ascii="Arial" w:hAnsi="Arial" w:cs="Arial"/>
          <w:b/>
          <w:sz w:val="16"/>
        </w:rPr>
        <w:t xml:space="preserve">4. </w:t>
      </w:r>
      <w:r w:rsidR="009B0189" w:rsidRPr="00427365">
        <w:rPr>
          <w:rFonts w:ascii="Arial" w:hAnsi="Arial" w:cs="Arial"/>
          <w:b/>
          <w:sz w:val="16"/>
        </w:rPr>
        <w:t>Minőségi követelmények</w:t>
      </w:r>
    </w:p>
    <w:p w14:paraId="3EDD3F7A" w14:textId="28EEC6BA" w:rsidR="009B0189" w:rsidRPr="00427365" w:rsidRDefault="002F3A53" w:rsidP="0002304C">
      <w:pPr>
        <w:ind w:right="-108"/>
        <w:jc w:val="both"/>
        <w:rPr>
          <w:rFonts w:ascii="Arial" w:hAnsi="Arial" w:cs="Arial"/>
          <w:sz w:val="16"/>
          <w:szCs w:val="16"/>
        </w:rPr>
      </w:pPr>
      <w:r w:rsidRPr="00427365">
        <w:rPr>
          <w:rFonts w:ascii="Arial" w:hAnsi="Arial" w:cs="Arial"/>
          <w:sz w:val="16"/>
        </w:rPr>
        <w:t xml:space="preserve">Vállalkozó </w:t>
      </w:r>
      <w:r w:rsidR="009B0189" w:rsidRPr="00427365">
        <w:rPr>
          <w:rFonts w:ascii="Arial" w:hAnsi="Arial" w:cs="Arial"/>
          <w:sz w:val="16"/>
          <w:szCs w:val="16"/>
        </w:rPr>
        <w:t xml:space="preserve">teljesítését a </w:t>
      </w:r>
      <w:r w:rsidR="007974D7" w:rsidRPr="00427365">
        <w:rPr>
          <w:rFonts w:ascii="Arial" w:hAnsi="Arial" w:cs="Arial"/>
          <w:sz w:val="16"/>
          <w:szCs w:val="16"/>
        </w:rPr>
        <w:t>Legrand</w:t>
      </w:r>
      <w:r w:rsidR="009B0189" w:rsidRPr="00427365">
        <w:rPr>
          <w:rFonts w:ascii="Arial" w:hAnsi="Arial" w:cs="Arial"/>
          <w:sz w:val="16"/>
          <w:szCs w:val="16"/>
        </w:rPr>
        <w:t xml:space="preserve"> képviselői</w:t>
      </w:r>
      <w:r w:rsidR="008C00A9" w:rsidRPr="00427365">
        <w:rPr>
          <w:rFonts w:ascii="Arial" w:hAnsi="Arial" w:cs="Arial"/>
          <w:sz w:val="16"/>
          <w:szCs w:val="16"/>
        </w:rPr>
        <w:t xml:space="preserve"> </w:t>
      </w:r>
      <w:r w:rsidR="008C00A9" w:rsidRPr="0002304C">
        <w:rPr>
          <w:rFonts w:ascii="Arial" w:hAnsi="Arial" w:cs="Arial"/>
          <w:sz w:val="16"/>
          <w:szCs w:val="16"/>
        </w:rPr>
        <w:t>időszakosan ellenőrzik,</w:t>
      </w:r>
      <w:r w:rsidR="009B0189" w:rsidRPr="00427365">
        <w:rPr>
          <w:rFonts w:ascii="Arial" w:hAnsi="Arial" w:cs="Arial"/>
          <w:sz w:val="16"/>
          <w:szCs w:val="16"/>
        </w:rPr>
        <w:t xml:space="preserve"> mérik, véleményezik. A teljesítés alapját </w:t>
      </w:r>
      <w:r w:rsidR="00872F4C" w:rsidRPr="0002304C">
        <w:rPr>
          <w:rFonts w:ascii="Arial" w:hAnsi="Arial" w:cs="Arial"/>
          <w:sz w:val="16"/>
          <w:szCs w:val="16"/>
        </w:rPr>
        <w:t xml:space="preserve">a vonatkozó ajánlati felhívás, </w:t>
      </w:r>
      <w:r w:rsidR="009B0189" w:rsidRPr="00427365">
        <w:rPr>
          <w:rFonts w:ascii="Arial" w:hAnsi="Arial" w:cs="Arial"/>
          <w:sz w:val="16"/>
          <w:szCs w:val="16"/>
        </w:rPr>
        <w:t>a</w:t>
      </w:r>
      <w:r w:rsidR="007974D7">
        <w:rPr>
          <w:rFonts w:ascii="Arial" w:hAnsi="Arial" w:cs="Arial"/>
          <w:sz w:val="16"/>
          <w:szCs w:val="16"/>
        </w:rPr>
        <w:t xml:space="preserve"> Legrand által</w:t>
      </w:r>
      <w:r w:rsidR="00D204A3" w:rsidRPr="00427365">
        <w:rPr>
          <w:rFonts w:ascii="Arial" w:hAnsi="Arial" w:cs="Arial"/>
          <w:sz w:val="16"/>
          <w:szCs w:val="16"/>
        </w:rPr>
        <w:t xml:space="preserve"> </w:t>
      </w:r>
      <w:r w:rsidR="009B0189" w:rsidRPr="00427365">
        <w:rPr>
          <w:rFonts w:ascii="Arial" w:hAnsi="Arial" w:cs="Arial"/>
          <w:sz w:val="16"/>
          <w:szCs w:val="16"/>
        </w:rPr>
        <w:t>elfogadott ajánlat, illetve a</w:t>
      </w:r>
      <w:r w:rsidR="002656C0" w:rsidRPr="00427365">
        <w:rPr>
          <w:rFonts w:ascii="Arial" w:hAnsi="Arial" w:cs="Arial"/>
          <w:sz w:val="16"/>
          <w:szCs w:val="16"/>
        </w:rPr>
        <w:t>z</w:t>
      </w:r>
      <w:r w:rsidR="002656C0" w:rsidRPr="0002304C">
        <w:rPr>
          <w:rFonts w:ascii="Arial" w:hAnsi="Arial" w:cs="Arial"/>
          <w:sz w:val="16"/>
          <w:szCs w:val="16"/>
        </w:rPr>
        <w:t xml:space="preserve"> előzetes helyszíni egyeztetéseken ismertetett</w:t>
      </w:r>
      <w:r w:rsidR="009B0189" w:rsidRPr="00427365">
        <w:rPr>
          <w:rFonts w:ascii="Arial" w:hAnsi="Arial" w:cs="Arial"/>
          <w:sz w:val="16"/>
          <w:szCs w:val="16"/>
        </w:rPr>
        <w:t xml:space="preserve"> követelmények, specifikációk, dokumentumok, képezik.</w:t>
      </w:r>
      <w:r w:rsidR="009B0189" w:rsidRPr="00427365">
        <w:rPr>
          <w:rFonts w:ascii="Arial" w:hAnsi="Arial" w:cs="Arial"/>
          <w:color w:val="000000"/>
          <w:sz w:val="16"/>
          <w:szCs w:val="16"/>
        </w:rPr>
        <w:t xml:space="preserve"> Minőségi eltérés esetén a </w:t>
      </w:r>
      <w:r w:rsidR="007974D7" w:rsidRPr="00427365">
        <w:rPr>
          <w:rFonts w:ascii="Arial" w:hAnsi="Arial" w:cs="Arial"/>
          <w:color w:val="000000"/>
          <w:sz w:val="16"/>
          <w:szCs w:val="16"/>
        </w:rPr>
        <w:t>Legrand</w:t>
      </w:r>
      <w:r w:rsidR="009B0189" w:rsidRPr="00427365">
        <w:rPr>
          <w:rFonts w:ascii="Arial" w:hAnsi="Arial" w:cs="Arial"/>
          <w:color w:val="000000"/>
          <w:sz w:val="16"/>
          <w:szCs w:val="16"/>
        </w:rPr>
        <w:t xml:space="preserve"> kijelölt szakember</w:t>
      </w:r>
      <w:r w:rsidR="0030711A">
        <w:rPr>
          <w:rFonts w:ascii="Arial" w:hAnsi="Arial" w:cs="Arial"/>
          <w:color w:val="000000"/>
          <w:sz w:val="16"/>
          <w:szCs w:val="16"/>
        </w:rPr>
        <w:t xml:space="preserve">ének a </w:t>
      </w:r>
      <w:r w:rsidR="0030711A" w:rsidRPr="0030711A">
        <w:rPr>
          <w:rFonts w:ascii="Arial" w:hAnsi="Arial" w:cs="Arial"/>
          <w:color w:val="000000"/>
          <w:sz w:val="16"/>
          <w:szCs w:val="16"/>
        </w:rPr>
        <w:t>készre jelentés</w:t>
      </w:r>
      <w:r w:rsidR="0030711A" w:rsidRPr="002E127E">
        <w:rPr>
          <w:rFonts w:ascii="Arial" w:hAnsi="Arial" w:cs="Arial"/>
          <w:color w:val="000000"/>
          <w:sz w:val="16"/>
          <w:szCs w:val="16"/>
        </w:rPr>
        <w:t>kor tanúk előtt írásbeli jegyzőkönyvet kel</w:t>
      </w:r>
      <w:r w:rsidR="0030711A" w:rsidRPr="0030711A">
        <w:rPr>
          <w:rFonts w:ascii="Arial" w:hAnsi="Arial" w:cs="Arial"/>
          <w:color w:val="000000"/>
          <w:sz w:val="16"/>
          <w:szCs w:val="16"/>
        </w:rPr>
        <w:t>l felvenni és a látható hibák</w:t>
      </w:r>
      <w:r w:rsidR="0030711A">
        <w:rPr>
          <w:rFonts w:ascii="Arial" w:hAnsi="Arial" w:cs="Arial"/>
          <w:color w:val="000000"/>
          <w:sz w:val="16"/>
          <w:szCs w:val="16"/>
        </w:rPr>
        <w:t xml:space="preserve">at </w:t>
      </w:r>
      <w:r w:rsidR="0030711A" w:rsidRPr="002E127E">
        <w:rPr>
          <w:rFonts w:ascii="Arial" w:hAnsi="Arial" w:cs="Arial"/>
          <w:color w:val="000000"/>
          <w:sz w:val="16"/>
          <w:szCs w:val="16"/>
        </w:rPr>
        <w:t xml:space="preserve">ebben feltüntetni. Ezt követően – amennyiben hibás teljesítés miatt szükséges, - </w:t>
      </w:r>
      <w:r w:rsidR="007974D7" w:rsidRPr="002E127E">
        <w:rPr>
          <w:rFonts w:ascii="Arial" w:hAnsi="Arial" w:cs="Arial"/>
          <w:color w:val="000000"/>
          <w:sz w:val="16"/>
          <w:szCs w:val="16"/>
        </w:rPr>
        <w:t>Legrand</w:t>
      </w:r>
      <w:r w:rsidR="0030711A" w:rsidRPr="002E127E">
        <w:rPr>
          <w:rFonts w:ascii="Arial" w:hAnsi="Arial" w:cs="Arial"/>
          <w:color w:val="000000"/>
          <w:sz w:val="16"/>
          <w:szCs w:val="16"/>
        </w:rPr>
        <w:t xml:space="preserve"> 5 /öt/ munkanapon belül értesíti a </w:t>
      </w:r>
      <w:r w:rsidR="0030711A" w:rsidRPr="002E127E">
        <w:rPr>
          <w:rFonts w:ascii="Arial" w:hAnsi="Arial" w:cs="Arial"/>
          <w:sz w:val="16"/>
          <w:szCs w:val="16"/>
        </w:rPr>
        <w:t>Vállalkozót, részletesen felsorolva a hibákat, és a személyes egyeztetés szükségessége esetén</w:t>
      </w:r>
      <w:r w:rsidR="0030711A">
        <w:rPr>
          <w:rFonts w:ascii="Arial" w:hAnsi="Arial" w:cs="Arial"/>
          <w:sz w:val="16"/>
          <w:szCs w:val="16"/>
        </w:rPr>
        <w:t xml:space="preserve"> </w:t>
      </w:r>
      <w:r w:rsidR="002E127E">
        <w:rPr>
          <w:rFonts w:ascii="Arial" w:hAnsi="Arial" w:cs="Arial"/>
          <w:sz w:val="16"/>
          <w:szCs w:val="16"/>
        </w:rPr>
        <w:t xml:space="preserve">Felek </w:t>
      </w:r>
      <w:r w:rsidR="002E127E" w:rsidRPr="00427365">
        <w:rPr>
          <w:rFonts w:ascii="Arial" w:hAnsi="Arial" w:cs="Arial"/>
          <w:color w:val="000000"/>
          <w:sz w:val="16"/>
          <w:szCs w:val="16"/>
        </w:rPr>
        <w:t>megállapodnak</w:t>
      </w:r>
      <w:r w:rsidR="009B0189" w:rsidRPr="00427365">
        <w:rPr>
          <w:rFonts w:ascii="Arial" w:hAnsi="Arial" w:cs="Arial"/>
          <w:color w:val="000000"/>
          <w:sz w:val="16"/>
          <w:szCs w:val="16"/>
        </w:rPr>
        <w:t xml:space="preserve"> a hib</w:t>
      </w:r>
      <w:r w:rsidR="0030711A">
        <w:rPr>
          <w:rFonts w:ascii="Arial" w:hAnsi="Arial" w:cs="Arial"/>
          <w:color w:val="000000"/>
          <w:sz w:val="16"/>
          <w:szCs w:val="16"/>
        </w:rPr>
        <w:t>ák</w:t>
      </w:r>
      <w:r w:rsidR="009B0189" w:rsidRPr="00427365">
        <w:rPr>
          <w:rFonts w:ascii="Arial" w:hAnsi="Arial" w:cs="Arial"/>
          <w:color w:val="000000"/>
          <w:sz w:val="16"/>
          <w:szCs w:val="16"/>
        </w:rPr>
        <w:t xml:space="preserve"> kijavításában vagy ellentételezésében</w:t>
      </w:r>
      <w:r w:rsidR="009B0189" w:rsidRPr="00427365">
        <w:rPr>
          <w:rFonts w:ascii="Arial" w:hAnsi="Arial" w:cs="Arial"/>
          <w:sz w:val="16"/>
          <w:szCs w:val="16"/>
        </w:rPr>
        <w:t xml:space="preserve">. A </w:t>
      </w:r>
      <w:r w:rsidR="007974D7" w:rsidRPr="00427365">
        <w:rPr>
          <w:rFonts w:ascii="Arial" w:hAnsi="Arial" w:cs="Arial"/>
          <w:sz w:val="16"/>
          <w:szCs w:val="16"/>
        </w:rPr>
        <w:t>Legrand</w:t>
      </w:r>
      <w:r w:rsidR="009B0189" w:rsidRPr="00427365">
        <w:rPr>
          <w:rFonts w:ascii="Arial" w:hAnsi="Arial" w:cs="Arial"/>
          <w:sz w:val="16"/>
          <w:szCs w:val="16"/>
        </w:rPr>
        <w:t xml:space="preserve"> </w:t>
      </w:r>
      <w:r w:rsidR="003C71C5" w:rsidRPr="00427365">
        <w:rPr>
          <w:rFonts w:ascii="Arial" w:hAnsi="Arial" w:cs="Arial"/>
          <w:sz w:val="16"/>
          <w:szCs w:val="16"/>
        </w:rPr>
        <w:t xml:space="preserve">a </w:t>
      </w:r>
      <w:r w:rsidR="003C71C5" w:rsidRPr="0002304C">
        <w:rPr>
          <w:rFonts w:ascii="Arial" w:hAnsi="Arial" w:cs="Arial"/>
          <w:sz w:val="16"/>
          <w:szCs w:val="16"/>
        </w:rPr>
        <w:t xml:space="preserve">megfelelő teljesítés hiányában a munka átvételét megtagadhatja, ill. </w:t>
      </w:r>
      <w:r w:rsidR="009B0189" w:rsidRPr="00427365">
        <w:rPr>
          <w:rFonts w:ascii="Arial" w:hAnsi="Arial" w:cs="Arial"/>
          <w:sz w:val="16"/>
          <w:szCs w:val="16"/>
        </w:rPr>
        <w:t>a vállalkozói díjnak a kifogásolt teljesítéssel arányos részét a</w:t>
      </w:r>
      <w:r w:rsidR="00873E84" w:rsidRPr="00427365">
        <w:rPr>
          <w:rFonts w:ascii="Arial" w:hAnsi="Arial" w:cs="Arial"/>
          <w:sz w:val="16"/>
          <w:szCs w:val="16"/>
        </w:rPr>
        <w:t>nnak</w:t>
      </w:r>
      <w:r w:rsidR="009B0189" w:rsidRPr="00427365">
        <w:rPr>
          <w:rFonts w:ascii="Arial" w:hAnsi="Arial" w:cs="Arial"/>
          <w:sz w:val="16"/>
          <w:szCs w:val="16"/>
        </w:rPr>
        <w:t xml:space="preserve"> kijavításáig, ellentételezéséig visszatarthatja. </w:t>
      </w:r>
    </w:p>
    <w:p w14:paraId="48D90BAE" w14:textId="1075B6C4" w:rsidR="009B0189" w:rsidRPr="00427365" w:rsidRDefault="009B0189" w:rsidP="0002304C">
      <w:pPr>
        <w:ind w:right="-108"/>
        <w:jc w:val="both"/>
        <w:rPr>
          <w:rFonts w:ascii="Arial" w:hAnsi="Arial" w:cs="Arial"/>
          <w:sz w:val="16"/>
          <w:szCs w:val="16"/>
        </w:rPr>
      </w:pPr>
      <w:r w:rsidRPr="00427365">
        <w:rPr>
          <w:rFonts w:ascii="Arial" w:hAnsi="Arial" w:cs="Arial"/>
          <w:sz w:val="16"/>
          <w:szCs w:val="16"/>
        </w:rPr>
        <w:t xml:space="preserve">A </w:t>
      </w:r>
      <w:r w:rsidR="002F3A53" w:rsidRPr="00427365">
        <w:rPr>
          <w:rFonts w:ascii="Arial" w:hAnsi="Arial" w:cs="Arial"/>
          <w:sz w:val="16"/>
        </w:rPr>
        <w:t xml:space="preserve">Vállalkozó </w:t>
      </w:r>
      <w:r w:rsidRPr="00427365">
        <w:rPr>
          <w:rFonts w:ascii="Arial" w:hAnsi="Arial" w:cs="Arial"/>
          <w:sz w:val="16"/>
          <w:szCs w:val="16"/>
        </w:rPr>
        <w:t xml:space="preserve">és a </w:t>
      </w:r>
      <w:r w:rsidR="007974D7" w:rsidRPr="00427365">
        <w:rPr>
          <w:rFonts w:ascii="Arial" w:hAnsi="Arial" w:cs="Arial"/>
          <w:sz w:val="16"/>
          <w:szCs w:val="16"/>
        </w:rPr>
        <w:t>Legrand</w:t>
      </w:r>
      <w:r w:rsidRPr="00427365">
        <w:rPr>
          <w:rFonts w:ascii="Arial" w:hAnsi="Arial" w:cs="Arial"/>
          <w:sz w:val="16"/>
          <w:szCs w:val="16"/>
        </w:rPr>
        <w:t xml:space="preserve"> folyamatosan együttműködik mind a hibamegelőzések, mind pedig a minőség javítás</w:t>
      </w:r>
      <w:r w:rsidR="008E05D1" w:rsidRPr="00427365">
        <w:rPr>
          <w:rFonts w:ascii="Arial" w:hAnsi="Arial" w:cs="Arial"/>
          <w:sz w:val="16"/>
          <w:szCs w:val="16"/>
        </w:rPr>
        <w:t>a</w:t>
      </w:r>
      <w:r w:rsidRPr="00427365">
        <w:rPr>
          <w:rFonts w:ascii="Arial" w:hAnsi="Arial" w:cs="Arial"/>
          <w:sz w:val="16"/>
          <w:szCs w:val="16"/>
        </w:rPr>
        <w:t xml:space="preserve"> érdekében.</w:t>
      </w:r>
    </w:p>
    <w:p w14:paraId="49A1DC51" w14:textId="77777777" w:rsidR="00BC024D" w:rsidRPr="00427365" w:rsidRDefault="00BC024D">
      <w:pPr>
        <w:ind w:left="180" w:right="-108" w:firstLine="284"/>
        <w:jc w:val="both"/>
        <w:rPr>
          <w:rFonts w:ascii="Arial" w:hAnsi="Arial" w:cs="Arial"/>
          <w:sz w:val="16"/>
          <w:szCs w:val="16"/>
        </w:rPr>
      </w:pPr>
    </w:p>
    <w:p w14:paraId="3A872B10" w14:textId="6B96B063" w:rsidR="005D17BD" w:rsidRPr="0002304C" w:rsidRDefault="00D204A3" w:rsidP="0002304C">
      <w:pPr>
        <w:jc w:val="both"/>
        <w:rPr>
          <w:rFonts w:ascii="Arial" w:hAnsi="Arial" w:cs="Arial"/>
          <w:b/>
          <w:sz w:val="16"/>
        </w:rPr>
      </w:pPr>
      <w:r w:rsidRPr="00427365">
        <w:rPr>
          <w:rFonts w:ascii="Arial" w:hAnsi="Arial" w:cs="Arial"/>
          <w:b/>
          <w:sz w:val="16"/>
        </w:rPr>
        <w:t xml:space="preserve">5. </w:t>
      </w:r>
      <w:r w:rsidR="009B0189" w:rsidRPr="0002304C">
        <w:rPr>
          <w:rFonts w:ascii="Arial" w:hAnsi="Arial" w:cs="Arial"/>
          <w:b/>
          <w:sz w:val="16"/>
        </w:rPr>
        <w:t>Beszerzési követelmények</w:t>
      </w:r>
    </w:p>
    <w:p w14:paraId="1A2C9F0B" w14:textId="7F312EAA" w:rsidR="009B0189" w:rsidRPr="00427365" w:rsidRDefault="009B0189" w:rsidP="0002304C">
      <w:pPr>
        <w:jc w:val="both"/>
        <w:rPr>
          <w:rFonts w:ascii="Arial" w:hAnsi="Arial" w:cs="Arial"/>
          <w:sz w:val="16"/>
          <w:szCs w:val="16"/>
        </w:rPr>
      </w:pPr>
      <w:r w:rsidRPr="00427365">
        <w:rPr>
          <w:rFonts w:ascii="Arial" w:hAnsi="Arial" w:cs="Arial"/>
          <w:sz w:val="16"/>
          <w:szCs w:val="16"/>
        </w:rPr>
        <w:t xml:space="preserve">Teljesítés csak a </w:t>
      </w:r>
      <w:r w:rsidR="007974D7" w:rsidRPr="00427365">
        <w:rPr>
          <w:rFonts w:ascii="Arial" w:hAnsi="Arial" w:cs="Arial"/>
          <w:sz w:val="16"/>
          <w:szCs w:val="16"/>
        </w:rPr>
        <w:t>Legrand</w:t>
      </w:r>
      <w:r w:rsidRPr="00427365">
        <w:rPr>
          <w:rFonts w:ascii="Arial" w:hAnsi="Arial" w:cs="Arial"/>
          <w:sz w:val="16"/>
          <w:szCs w:val="16"/>
        </w:rPr>
        <w:t xml:space="preserve"> mindenkori írásbeli megrendelése </w:t>
      </w:r>
      <w:r w:rsidR="00A3234E" w:rsidRPr="0002304C">
        <w:rPr>
          <w:rFonts w:ascii="Arial" w:hAnsi="Arial" w:cs="Arial"/>
          <w:sz w:val="16"/>
          <w:szCs w:val="16"/>
        </w:rPr>
        <w:t>és a megrendelés cégszerű, szerződésszerű visszaigazolásával</w:t>
      </w:r>
      <w:r w:rsidR="00D52128" w:rsidRPr="00427365">
        <w:rPr>
          <w:rFonts w:ascii="Arial" w:hAnsi="Arial" w:cs="Arial"/>
          <w:sz w:val="16"/>
          <w:szCs w:val="16"/>
        </w:rPr>
        <w:t>,</w:t>
      </w:r>
      <w:r w:rsidR="00D52128" w:rsidRPr="0002304C">
        <w:rPr>
          <w:rFonts w:ascii="Arial" w:hAnsi="Arial" w:cs="Arial"/>
          <w:sz w:val="16"/>
          <w:szCs w:val="16"/>
        </w:rPr>
        <w:t xml:space="preserve"> vagy az érintett </w:t>
      </w:r>
      <w:r w:rsidR="00D52128" w:rsidRPr="0002304C">
        <w:rPr>
          <w:rFonts w:ascii="Arial" w:hAnsi="Arial" w:cs="Arial"/>
          <w:b/>
          <w:bCs/>
          <w:sz w:val="16"/>
          <w:szCs w:val="16"/>
        </w:rPr>
        <w:t>Felek</w:t>
      </w:r>
      <w:r w:rsidR="00D52128" w:rsidRPr="0002304C">
        <w:rPr>
          <w:rFonts w:ascii="Arial" w:hAnsi="Arial" w:cs="Arial"/>
          <w:sz w:val="16"/>
          <w:szCs w:val="16"/>
        </w:rPr>
        <w:t xml:space="preserve"> külön szerződéses megállapodásával történhet</w:t>
      </w:r>
      <w:r w:rsidRPr="00427365">
        <w:rPr>
          <w:rFonts w:ascii="Arial" w:hAnsi="Arial" w:cs="Arial"/>
          <w:sz w:val="16"/>
          <w:szCs w:val="16"/>
        </w:rPr>
        <w:t>. A megrendelés tartalmazza a</w:t>
      </w:r>
      <w:r w:rsidR="00571192" w:rsidRPr="00427365">
        <w:rPr>
          <w:rFonts w:ascii="Arial" w:hAnsi="Arial" w:cs="Arial"/>
          <w:sz w:val="16"/>
          <w:szCs w:val="16"/>
        </w:rPr>
        <w:t xml:space="preserve"> Vállalkozó</w:t>
      </w:r>
      <w:r w:rsidRPr="00427365">
        <w:rPr>
          <w:rFonts w:ascii="Arial" w:hAnsi="Arial" w:cs="Arial"/>
          <w:sz w:val="16"/>
          <w:szCs w:val="16"/>
        </w:rPr>
        <w:t xml:space="preserve"> adatait, a termék/szolgáltatás megnevezését, mennyiségét, árát és a szállítás/teljesítés határidejét, az átvétel helyét (paritás), a fizetés módját és idejét, valamint a minőségi követelményeket. </w:t>
      </w:r>
    </w:p>
    <w:p w14:paraId="3CDE3546" w14:textId="16388DB4" w:rsidR="009B0189" w:rsidRPr="00427365" w:rsidRDefault="00274F26" w:rsidP="0002304C">
      <w:pPr>
        <w:jc w:val="both"/>
        <w:rPr>
          <w:rFonts w:ascii="Arial" w:hAnsi="Arial" w:cs="Arial"/>
          <w:sz w:val="16"/>
          <w:szCs w:val="16"/>
        </w:rPr>
      </w:pPr>
      <w:r w:rsidRPr="00427365">
        <w:rPr>
          <w:rFonts w:ascii="Arial" w:hAnsi="Arial" w:cs="Arial"/>
          <w:sz w:val="16"/>
        </w:rPr>
        <w:t xml:space="preserve">Vállalkozó </w:t>
      </w:r>
      <w:r w:rsidR="009B0189" w:rsidRPr="00427365">
        <w:rPr>
          <w:rFonts w:ascii="Arial" w:hAnsi="Arial" w:cs="Arial"/>
          <w:sz w:val="16"/>
          <w:szCs w:val="16"/>
        </w:rPr>
        <w:t>a megrendelést a kézhezvételtől számított két napon belül visszaigazolja, vagy megkezdi a teljesítést.</w:t>
      </w:r>
      <w:r w:rsidR="00ED6DAC" w:rsidRPr="00427365">
        <w:rPr>
          <w:rFonts w:ascii="Arial" w:hAnsi="Arial" w:cs="Arial"/>
          <w:sz w:val="16"/>
          <w:szCs w:val="16"/>
        </w:rPr>
        <w:t xml:space="preserve"> </w:t>
      </w:r>
      <w:r w:rsidR="00ED6DAC" w:rsidRPr="0002304C">
        <w:rPr>
          <w:rFonts w:ascii="Arial" w:hAnsi="Arial" w:cs="Arial"/>
          <w:sz w:val="16"/>
          <w:szCs w:val="16"/>
        </w:rPr>
        <w:t xml:space="preserve">A </w:t>
      </w:r>
      <w:r w:rsidR="007974D7" w:rsidRPr="00427365">
        <w:rPr>
          <w:rFonts w:ascii="Arial" w:hAnsi="Arial" w:cs="Arial"/>
          <w:sz w:val="16"/>
          <w:szCs w:val="16"/>
        </w:rPr>
        <w:t>Legrand</w:t>
      </w:r>
      <w:r w:rsidR="00ED48C4" w:rsidRPr="00427365">
        <w:rPr>
          <w:rFonts w:ascii="Arial" w:hAnsi="Arial" w:cs="Arial"/>
          <w:sz w:val="16"/>
          <w:szCs w:val="16"/>
        </w:rPr>
        <w:t xml:space="preserve"> </w:t>
      </w:r>
      <w:r w:rsidR="00ED6DAC" w:rsidRPr="0002304C">
        <w:rPr>
          <w:rFonts w:ascii="Arial" w:hAnsi="Arial" w:cs="Arial"/>
          <w:sz w:val="16"/>
          <w:szCs w:val="16"/>
        </w:rPr>
        <w:t>telephelyén/székhelyén tervezett bármely helyszíni tevékenység (beszállítás, javítás, kivitelezés, stb.,  ill. bármely előkészítő,  létesítési vagy szolgáltatási tevékenység) elkezdése kizárólag a Megrendelő képviselőjének, szakmai kapcsolattartójának előzetes értesítésével történhet.</w:t>
      </w:r>
    </w:p>
    <w:p w14:paraId="33AE94D3" w14:textId="45D8E735" w:rsidR="009B0189" w:rsidRPr="00427365" w:rsidRDefault="009B0189" w:rsidP="0002304C">
      <w:pPr>
        <w:jc w:val="both"/>
        <w:rPr>
          <w:rFonts w:ascii="Arial" w:hAnsi="Arial" w:cs="Arial"/>
          <w:sz w:val="16"/>
          <w:szCs w:val="16"/>
        </w:rPr>
      </w:pPr>
      <w:r w:rsidRPr="00427365">
        <w:rPr>
          <w:rFonts w:ascii="Arial" w:hAnsi="Arial" w:cs="Arial"/>
          <w:sz w:val="16"/>
          <w:szCs w:val="16"/>
        </w:rPr>
        <w:t xml:space="preserve">Teljesítés a megrendelés </w:t>
      </w:r>
      <w:r w:rsidR="007974D7" w:rsidRPr="00427365">
        <w:rPr>
          <w:rFonts w:ascii="Arial" w:hAnsi="Arial" w:cs="Arial"/>
          <w:sz w:val="16"/>
          <w:szCs w:val="16"/>
        </w:rPr>
        <w:t>Legrand</w:t>
      </w:r>
      <w:r w:rsidRPr="00427365">
        <w:rPr>
          <w:rFonts w:ascii="Arial" w:hAnsi="Arial" w:cs="Arial"/>
          <w:sz w:val="16"/>
          <w:szCs w:val="16"/>
        </w:rPr>
        <w:t xml:space="preserve"> által is elfogadott visszaigazolása alapján, ennek hiányában a megrendelésen feltüntetett feltételek szerint történik. A megrendelés és visszaigazolása csak közös megegyezéssel módosítható.</w:t>
      </w:r>
    </w:p>
    <w:p w14:paraId="4B9026B0" w14:textId="418BC37F" w:rsidR="009B0189" w:rsidRPr="00427365" w:rsidRDefault="009B0189">
      <w:pPr>
        <w:ind w:left="180" w:hanging="180"/>
        <w:jc w:val="both"/>
        <w:rPr>
          <w:rFonts w:ascii="Arial" w:hAnsi="Arial" w:cs="Arial"/>
          <w:sz w:val="16"/>
          <w:szCs w:val="16"/>
        </w:rPr>
      </w:pPr>
      <w:r w:rsidRPr="00427365">
        <w:rPr>
          <w:rFonts w:ascii="Arial" w:hAnsi="Arial" w:cs="Arial"/>
          <w:sz w:val="16"/>
          <w:szCs w:val="16"/>
        </w:rPr>
        <w:t xml:space="preserve">Megrendeléseinkkel kapcsolatban felmerülő problémák, kérdések esetén a megrendelésen feltüntetett ügyintéző az illetékes.  </w:t>
      </w:r>
    </w:p>
    <w:p w14:paraId="74290514" w14:textId="29D7A472" w:rsidR="009B0189" w:rsidRPr="00427365" w:rsidRDefault="009B0189" w:rsidP="0002304C">
      <w:pPr>
        <w:jc w:val="both"/>
        <w:rPr>
          <w:rFonts w:ascii="Arial" w:hAnsi="Arial" w:cs="Arial"/>
          <w:sz w:val="16"/>
          <w:szCs w:val="16"/>
        </w:rPr>
      </w:pPr>
      <w:r w:rsidRPr="00427365">
        <w:rPr>
          <w:rFonts w:ascii="Arial" w:hAnsi="Arial" w:cs="Arial"/>
          <w:sz w:val="16"/>
          <w:szCs w:val="16"/>
        </w:rPr>
        <w:t xml:space="preserve">Számlázás a fentiekben leírtak szerint elfogadott feltételeknek megfelelően történik. A számlán minden esetben fel kell tüntetni </w:t>
      </w:r>
      <w:r w:rsidR="008503DD" w:rsidRPr="00427365">
        <w:rPr>
          <w:rFonts w:ascii="Arial" w:hAnsi="Arial" w:cs="Arial"/>
          <w:sz w:val="16"/>
          <w:szCs w:val="16"/>
        </w:rPr>
        <w:t xml:space="preserve">a vonatkozó </w:t>
      </w:r>
      <w:r w:rsidRPr="00427365">
        <w:rPr>
          <w:rFonts w:ascii="Arial" w:hAnsi="Arial" w:cs="Arial"/>
          <w:sz w:val="16"/>
          <w:szCs w:val="16"/>
        </w:rPr>
        <w:t>megrendelés számát.</w:t>
      </w:r>
      <w:r w:rsidR="005D17BD" w:rsidRPr="00427365">
        <w:rPr>
          <w:rFonts w:ascii="Arial" w:hAnsi="Arial" w:cs="Arial"/>
          <w:sz w:val="16"/>
          <w:szCs w:val="16"/>
        </w:rPr>
        <w:t xml:space="preserve"> A Legrand minden esetben papír alapon megküldött </w:t>
      </w:r>
      <w:r w:rsidR="000D07C9" w:rsidRPr="00427365">
        <w:rPr>
          <w:rFonts w:ascii="Arial" w:hAnsi="Arial" w:cs="Arial"/>
          <w:sz w:val="16"/>
          <w:szCs w:val="16"/>
        </w:rPr>
        <w:t>számlát igényel</w:t>
      </w:r>
      <w:r w:rsidR="005D17BD" w:rsidRPr="00427365">
        <w:rPr>
          <w:rFonts w:ascii="Arial" w:hAnsi="Arial" w:cs="Arial"/>
          <w:sz w:val="16"/>
          <w:szCs w:val="16"/>
        </w:rPr>
        <w:t xml:space="preserve">, ennek hiányában a kifizetés nem tud megtörténni. </w:t>
      </w:r>
      <w:r w:rsidR="000D07C9" w:rsidRPr="00427365">
        <w:rPr>
          <w:rFonts w:ascii="Arial" w:hAnsi="Arial" w:cs="Arial"/>
          <w:sz w:val="16"/>
          <w:szCs w:val="16"/>
        </w:rPr>
        <w:t>Amennyiben a Legrand számlával kapcsolatosan hiánypótlást kér, a fizetési határidő a helyes számla beérkezésig eltelt idő tartamával meghosszabbodik.</w:t>
      </w:r>
    </w:p>
    <w:p w14:paraId="64B4B39E" w14:textId="77777777" w:rsidR="00BC024D" w:rsidRPr="00427365" w:rsidRDefault="00BC024D">
      <w:pPr>
        <w:ind w:left="180"/>
        <w:jc w:val="both"/>
        <w:rPr>
          <w:rFonts w:ascii="Arial" w:hAnsi="Arial" w:cs="Arial"/>
          <w:sz w:val="16"/>
          <w:szCs w:val="16"/>
        </w:rPr>
      </w:pPr>
    </w:p>
    <w:p w14:paraId="647AFAE9" w14:textId="1D5D50AD" w:rsidR="0073037A" w:rsidRPr="0002304C" w:rsidRDefault="00BE7AE9" w:rsidP="0002304C">
      <w:pPr>
        <w:jc w:val="both"/>
        <w:rPr>
          <w:rFonts w:ascii="Arial" w:hAnsi="Arial" w:cs="Arial"/>
          <w:b/>
          <w:sz w:val="16"/>
        </w:rPr>
      </w:pPr>
      <w:r w:rsidRPr="00427365">
        <w:rPr>
          <w:rFonts w:ascii="Arial" w:hAnsi="Arial" w:cs="Arial"/>
          <w:b/>
          <w:sz w:val="16"/>
        </w:rPr>
        <w:t xml:space="preserve">6. </w:t>
      </w:r>
      <w:r w:rsidR="009B0189" w:rsidRPr="0002304C">
        <w:rPr>
          <w:rFonts w:ascii="Arial" w:hAnsi="Arial" w:cs="Arial"/>
          <w:b/>
          <w:sz w:val="16"/>
        </w:rPr>
        <w:t>Logisztikai követelmények</w:t>
      </w:r>
    </w:p>
    <w:p w14:paraId="6F5D52ED" w14:textId="564750ED" w:rsidR="009B0189" w:rsidRPr="00427365" w:rsidRDefault="009B0189" w:rsidP="0002304C">
      <w:pPr>
        <w:jc w:val="both"/>
        <w:rPr>
          <w:rFonts w:ascii="Arial" w:hAnsi="Arial" w:cs="Arial"/>
          <w:sz w:val="16"/>
          <w:szCs w:val="16"/>
        </w:rPr>
      </w:pPr>
      <w:r w:rsidRPr="00427365">
        <w:rPr>
          <w:rFonts w:ascii="Arial" w:hAnsi="Arial" w:cs="Arial"/>
          <w:sz w:val="16"/>
          <w:szCs w:val="16"/>
        </w:rPr>
        <w:t>Az áru szállítási módja és a szállítás szervezése a megrendelésen szereplő adatok szerint történik. A szállítás megszervezésének felelősségét a</w:t>
      </w:r>
      <w:r w:rsidR="00BE7AE9" w:rsidRPr="00427365">
        <w:rPr>
          <w:rFonts w:ascii="Arial" w:hAnsi="Arial" w:cs="Arial"/>
          <w:sz w:val="16"/>
          <w:szCs w:val="16"/>
        </w:rPr>
        <w:t xml:space="preserve"> </w:t>
      </w:r>
      <w:r w:rsidR="00274F26" w:rsidRPr="00427365">
        <w:rPr>
          <w:rFonts w:ascii="Arial" w:hAnsi="Arial" w:cs="Arial"/>
          <w:sz w:val="16"/>
        </w:rPr>
        <w:t xml:space="preserve">Vállalkozó </w:t>
      </w:r>
      <w:r w:rsidRPr="00427365">
        <w:rPr>
          <w:rFonts w:ascii="Arial" w:hAnsi="Arial" w:cs="Arial"/>
          <w:sz w:val="16"/>
          <w:szCs w:val="16"/>
        </w:rPr>
        <w:t>és a Legrand beszerzője a megrendelést megelőzően egyezteti.</w:t>
      </w:r>
    </w:p>
    <w:p w14:paraId="5A9D7B67" w14:textId="77777777" w:rsidR="000D07C9" w:rsidRPr="00427365" w:rsidRDefault="000D07C9">
      <w:pPr>
        <w:ind w:left="180" w:hanging="180"/>
        <w:jc w:val="both"/>
        <w:rPr>
          <w:rFonts w:ascii="Arial" w:hAnsi="Arial" w:cs="Arial"/>
          <w:sz w:val="16"/>
          <w:szCs w:val="16"/>
        </w:rPr>
      </w:pPr>
    </w:p>
    <w:p w14:paraId="6A4343A8" w14:textId="3C623016" w:rsidR="009B0189" w:rsidRPr="00427365" w:rsidRDefault="009B0189" w:rsidP="0002304C">
      <w:pPr>
        <w:jc w:val="both"/>
        <w:rPr>
          <w:rFonts w:ascii="Arial" w:hAnsi="Arial" w:cs="Arial"/>
          <w:sz w:val="16"/>
          <w:szCs w:val="16"/>
        </w:rPr>
      </w:pPr>
      <w:r w:rsidRPr="00427365">
        <w:rPr>
          <w:rFonts w:ascii="Arial" w:hAnsi="Arial" w:cs="Arial"/>
          <w:sz w:val="16"/>
          <w:szCs w:val="16"/>
        </w:rPr>
        <w:t>A beszállított árut olyan csomagolással kell ellátni, amely tökéletesen védi a terméket a sérülésektől, behatásoktól. A csomagolás módja lehet:</w:t>
      </w:r>
      <w:r w:rsidR="00BE7AE9" w:rsidRPr="00427365">
        <w:rPr>
          <w:rFonts w:ascii="Arial" w:hAnsi="Arial" w:cs="Arial"/>
          <w:sz w:val="16"/>
          <w:szCs w:val="16"/>
        </w:rPr>
        <w:t xml:space="preserve"> </w:t>
      </w:r>
      <w:r w:rsidRPr="00427365">
        <w:rPr>
          <w:rFonts w:ascii="Arial" w:hAnsi="Arial" w:cs="Arial"/>
          <w:sz w:val="16"/>
          <w:szCs w:val="16"/>
        </w:rPr>
        <w:t xml:space="preserve">doboz, láda, konténer, raklap stb. </w:t>
      </w:r>
    </w:p>
    <w:p w14:paraId="468B5D7B" w14:textId="5DA3C5D5" w:rsidR="00EA231E" w:rsidRDefault="009B0189">
      <w:pPr>
        <w:jc w:val="both"/>
        <w:rPr>
          <w:rFonts w:ascii="Arial" w:hAnsi="Arial" w:cs="Arial"/>
          <w:sz w:val="16"/>
          <w:szCs w:val="16"/>
        </w:rPr>
      </w:pPr>
      <w:r w:rsidRPr="00427365">
        <w:rPr>
          <w:rFonts w:ascii="Arial" w:hAnsi="Arial" w:cs="Arial"/>
          <w:sz w:val="16"/>
          <w:szCs w:val="16"/>
        </w:rPr>
        <w:t xml:space="preserve">A </w:t>
      </w:r>
      <w:r w:rsidR="007974D7" w:rsidRPr="00427365">
        <w:rPr>
          <w:rFonts w:ascii="Arial" w:hAnsi="Arial" w:cs="Arial"/>
          <w:sz w:val="16"/>
          <w:szCs w:val="16"/>
        </w:rPr>
        <w:t>Legrand</w:t>
      </w:r>
      <w:r w:rsidRPr="00427365">
        <w:rPr>
          <w:rFonts w:ascii="Arial" w:hAnsi="Arial" w:cs="Arial"/>
          <w:sz w:val="16"/>
          <w:szCs w:val="16"/>
        </w:rPr>
        <w:t xml:space="preserve"> 800 x </w:t>
      </w:r>
      <w:smartTag w:uri="urn:schemas-microsoft-com:office:smarttags" w:element="metricconverter">
        <w:smartTagPr>
          <w:attr w:name="ProductID" w:val="1200 mm"/>
        </w:smartTagPr>
        <w:r w:rsidRPr="00427365">
          <w:rPr>
            <w:rFonts w:ascii="Arial" w:hAnsi="Arial" w:cs="Arial"/>
            <w:sz w:val="16"/>
            <w:szCs w:val="16"/>
          </w:rPr>
          <w:t>1200 mm</w:t>
        </w:r>
      </w:smartTag>
      <w:r w:rsidRPr="00427365">
        <w:rPr>
          <w:rFonts w:ascii="Arial" w:hAnsi="Arial" w:cs="Arial"/>
          <w:sz w:val="16"/>
          <w:szCs w:val="16"/>
        </w:rPr>
        <w:t xml:space="preserve"> ill. 1000 x </w:t>
      </w:r>
      <w:smartTag w:uri="urn:schemas-microsoft-com:office:smarttags" w:element="metricconverter">
        <w:smartTagPr>
          <w:attr w:name="ProductID" w:val="1200 mm"/>
        </w:smartTagPr>
        <w:r w:rsidRPr="00427365">
          <w:rPr>
            <w:rFonts w:ascii="Arial" w:hAnsi="Arial" w:cs="Arial"/>
            <w:sz w:val="16"/>
            <w:szCs w:val="16"/>
          </w:rPr>
          <w:t>1200 mm</w:t>
        </w:r>
      </w:smartTag>
      <w:r w:rsidRPr="00427365">
        <w:rPr>
          <w:rFonts w:ascii="Arial" w:hAnsi="Arial" w:cs="Arial"/>
          <w:sz w:val="16"/>
          <w:szCs w:val="16"/>
        </w:rPr>
        <w:t xml:space="preserve"> raklapot tud fogadni. A rakatok max. magassága </w:t>
      </w:r>
      <w:smartTag w:uri="urn:schemas-microsoft-com:office:smarttags" w:element="metricconverter">
        <w:smartTagPr>
          <w:attr w:name="ProductID" w:val="1600 mm"/>
        </w:smartTagPr>
        <w:r w:rsidRPr="00427365">
          <w:rPr>
            <w:rFonts w:ascii="Arial" w:hAnsi="Arial" w:cs="Arial"/>
            <w:sz w:val="16"/>
            <w:szCs w:val="16"/>
          </w:rPr>
          <w:t>1600 mm</w:t>
        </w:r>
      </w:smartTag>
      <w:r w:rsidRPr="00427365">
        <w:rPr>
          <w:rFonts w:ascii="Arial" w:hAnsi="Arial" w:cs="Arial"/>
          <w:sz w:val="16"/>
          <w:szCs w:val="16"/>
        </w:rPr>
        <w:t xml:space="preserve">, max. súlya pedig </w:t>
      </w:r>
      <w:smartTag w:uri="urn:schemas-microsoft-com:office:smarttags" w:element="metricconverter">
        <w:smartTagPr>
          <w:attr w:name="ProductID" w:val="1375 Kg"/>
        </w:smartTagPr>
        <w:r w:rsidRPr="00427365">
          <w:rPr>
            <w:rFonts w:ascii="Arial" w:hAnsi="Arial" w:cs="Arial"/>
            <w:sz w:val="16"/>
            <w:szCs w:val="16"/>
          </w:rPr>
          <w:t>1375</w:t>
        </w:r>
        <w:r w:rsidR="00472B02" w:rsidRPr="00427365">
          <w:rPr>
            <w:rFonts w:ascii="Arial" w:hAnsi="Arial" w:cs="Arial"/>
            <w:sz w:val="16"/>
            <w:szCs w:val="16"/>
          </w:rPr>
          <w:t xml:space="preserve"> </w:t>
        </w:r>
        <w:r w:rsidRPr="00427365">
          <w:rPr>
            <w:rFonts w:ascii="Arial" w:hAnsi="Arial" w:cs="Arial"/>
            <w:sz w:val="16"/>
            <w:szCs w:val="16"/>
          </w:rPr>
          <w:t>Kg</w:t>
        </w:r>
      </w:smartTag>
      <w:r w:rsidR="00472B02" w:rsidRPr="00427365">
        <w:rPr>
          <w:rFonts w:ascii="Arial" w:hAnsi="Arial" w:cs="Arial"/>
          <w:sz w:val="16"/>
          <w:szCs w:val="16"/>
        </w:rPr>
        <w:t>.</w:t>
      </w:r>
      <w:r w:rsidRPr="00427365">
        <w:rPr>
          <w:rFonts w:ascii="Arial" w:hAnsi="Arial" w:cs="Arial"/>
          <w:sz w:val="16"/>
          <w:szCs w:val="16"/>
        </w:rPr>
        <w:t xml:space="preserve"> </w:t>
      </w:r>
    </w:p>
    <w:p w14:paraId="31878416" w14:textId="52AB5A7E" w:rsidR="009B0189" w:rsidRPr="00427365" w:rsidRDefault="009B0189" w:rsidP="0002304C">
      <w:pPr>
        <w:jc w:val="both"/>
        <w:rPr>
          <w:rFonts w:ascii="Arial" w:hAnsi="Arial" w:cs="Arial"/>
          <w:sz w:val="16"/>
          <w:szCs w:val="16"/>
        </w:rPr>
      </w:pPr>
      <w:r w:rsidRPr="00427365">
        <w:rPr>
          <w:rFonts w:ascii="Arial" w:hAnsi="Arial" w:cs="Arial"/>
          <w:sz w:val="16"/>
          <w:szCs w:val="16"/>
        </w:rPr>
        <w:t xml:space="preserve">A szállítási cím: 6600, Szentes, Ipartelepi út.14. Áruátvétel, raktári </w:t>
      </w:r>
      <w:r w:rsidR="007974D7" w:rsidRPr="00427365">
        <w:rPr>
          <w:rFonts w:ascii="Arial" w:hAnsi="Arial" w:cs="Arial"/>
          <w:sz w:val="16"/>
          <w:szCs w:val="16"/>
        </w:rPr>
        <w:t>nyitva tartásunknak</w:t>
      </w:r>
      <w:r w:rsidRPr="00427365">
        <w:rPr>
          <w:rFonts w:ascii="Arial" w:hAnsi="Arial" w:cs="Arial"/>
          <w:sz w:val="16"/>
          <w:szCs w:val="16"/>
        </w:rPr>
        <w:t xml:space="preserve"> megfelelően: hétfőtől péntekig 7-16 óráig.</w:t>
      </w:r>
    </w:p>
    <w:p w14:paraId="5A45387F" w14:textId="77777777" w:rsidR="000D07C9" w:rsidRPr="00427365" w:rsidRDefault="000D07C9">
      <w:pPr>
        <w:ind w:left="180" w:hanging="180"/>
        <w:jc w:val="both"/>
        <w:rPr>
          <w:rFonts w:ascii="Arial" w:hAnsi="Arial" w:cs="Arial"/>
          <w:sz w:val="16"/>
          <w:szCs w:val="16"/>
        </w:rPr>
      </w:pPr>
    </w:p>
    <w:p w14:paraId="1769B910" w14:textId="77777777" w:rsidR="00EE60D5" w:rsidRDefault="009B0189" w:rsidP="0002304C">
      <w:pPr>
        <w:jc w:val="both"/>
        <w:rPr>
          <w:rFonts w:ascii="Arial" w:hAnsi="Arial" w:cs="Arial"/>
          <w:sz w:val="16"/>
          <w:szCs w:val="16"/>
        </w:rPr>
      </w:pPr>
      <w:r w:rsidRPr="00427365">
        <w:rPr>
          <w:rFonts w:ascii="Arial" w:hAnsi="Arial" w:cs="Arial"/>
          <w:sz w:val="16"/>
          <w:szCs w:val="16"/>
        </w:rPr>
        <w:t>A beszállítást kísérő dokumentum a szállítólevél, amely</w:t>
      </w:r>
      <w:r w:rsidR="00472B02" w:rsidRPr="00427365">
        <w:rPr>
          <w:rFonts w:ascii="Arial" w:hAnsi="Arial" w:cs="Arial"/>
          <w:sz w:val="16"/>
          <w:szCs w:val="16"/>
        </w:rPr>
        <w:t>nek</w:t>
      </w:r>
      <w:r w:rsidRPr="00427365">
        <w:rPr>
          <w:rFonts w:ascii="Arial" w:hAnsi="Arial" w:cs="Arial"/>
          <w:sz w:val="16"/>
          <w:szCs w:val="16"/>
        </w:rPr>
        <w:t xml:space="preserve"> a számlával megegyező áruazonosító és rendelési adatokat kell tartalmaznia.</w:t>
      </w:r>
    </w:p>
    <w:p w14:paraId="27A1535D" w14:textId="77777777" w:rsidR="00EE60D5" w:rsidRDefault="00EE60D5" w:rsidP="0002304C">
      <w:pPr>
        <w:jc w:val="both"/>
        <w:rPr>
          <w:rFonts w:ascii="Arial" w:hAnsi="Arial" w:cs="Arial"/>
          <w:sz w:val="16"/>
          <w:szCs w:val="16"/>
        </w:rPr>
      </w:pPr>
    </w:p>
    <w:p w14:paraId="36E303BA" w14:textId="4DED6750" w:rsidR="009B0189" w:rsidRPr="00427365" w:rsidRDefault="009B0189" w:rsidP="0002304C">
      <w:pPr>
        <w:jc w:val="both"/>
        <w:rPr>
          <w:rFonts w:ascii="Arial" w:hAnsi="Arial" w:cs="Arial"/>
          <w:sz w:val="16"/>
          <w:szCs w:val="16"/>
        </w:rPr>
      </w:pPr>
      <w:r w:rsidRPr="00427365">
        <w:rPr>
          <w:rFonts w:ascii="Arial" w:hAnsi="Arial" w:cs="Arial"/>
          <w:sz w:val="16"/>
          <w:szCs w:val="16"/>
        </w:rPr>
        <w:lastRenderedPageBreak/>
        <w:t xml:space="preserve"> </w:t>
      </w:r>
    </w:p>
    <w:p w14:paraId="657E4F3C" w14:textId="39B2ACCE" w:rsidR="000D07C9" w:rsidRPr="00427365" w:rsidRDefault="000D07C9" w:rsidP="00A77711">
      <w:pPr>
        <w:ind w:left="180" w:hanging="180"/>
        <w:jc w:val="both"/>
        <w:rPr>
          <w:rFonts w:ascii="Arial" w:hAnsi="Arial" w:cs="Arial"/>
          <w:b/>
          <w:bCs/>
          <w:sz w:val="16"/>
          <w:szCs w:val="16"/>
        </w:rPr>
      </w:pPr>
    </w:p>
    <w:p w14:paraId="5234D499" w14:textId="0D1DB798" w:rsidR="005D17BD" w:rsidRPr="00427365" w:rsidRDefault="00383A60" w:rsidP="005D17BD">
      <w:pPr>
        <w:ind w:left="180" w:hanging="180"/>
        <w:jc w:val="both"/>
        <w:rPr>
          <w:rFonts w:ascii="Arial" w:hAnsi="Arial" w:cs="Arial"/>
          <w:b/>
          <w:bCs/>
          <w:sz w:val="16"/>
          <w:szCs w:val="16"/>
        </w:rPr>
      </w:pPr>
      <w:r w:rsidRPr="00427365">
        <w:rPr>
          <w:rFonts w:ascii="Arial" w:hAnsi="Arial" w:cs="Arial"/>
          <w:b/>
          <w:bCs/>
          <w:sz w:val="16"/>
          <w:szCs w:val="16"/>
        </w:rPr>
        <w:t>7</w:t>
      </w:r>
      <w:r w:rsidR="00F8723A" w:rsidRPr="00427365">
        <w:rPr>
          <w:rFonts w:ascii="Arial" w:hAnsi="Arial" w:cs="Arial"/>
          <w:b/>
          <w:bCs/>
          <w:sz w:val="16"/>
          <w:szCs w:val="16"/>
        </w:rPr>
        <w:t>.</w:t>
      </w:r>
      <w:r w:rsidR="00BE7AE9" w:rsidRPr="00427365">
        <w:rPr>
          <w:rFonts w:ascii="Arial" w:hAnsi="Arial" w:cs="Arial"/>
          <w:b/>
          <w:bCs/>
          <w:sz w:val="16"/>
          <w:szCs w:val="16"/>
        </w:rPr>
        <w:t xml:space="preserve"> </w:t>
      </w:r>
      <w:r w:rsidR="00F8723A" w:rsidRPr="00427365">
        <w:rPr>
          <w:rFonts w:ascii="Arial" w:hAnsi="Arial" w:cs="Arial"/>
          <w:b/>
          <w:bCs/>
          <w:sz w:val="16"/>
          <w:szCs w:val="16"/>
        </w:rPr>
        <w:t>Tervek - Rajzok - Szerszámozás</w:t>
      </w:r>
    </w:p>
    <w:p w14:paraId="37729303" w14:textId="6C25A287" w:rsidR="00E0662C" w:rsidRPr="002E127E" w:rsidRDefault="0030711A" w:rsidP="00E0662C">
      <w:pPr>
        <w:jc w:val="both"/>
        <w:rPr>
          <w:rFonts w:ascii="Arial" w:hAnsi="Arial" w:cs="Arial"/>
          <w:sz w:val="16"/>
          <w:szCs w:val="16"/>
        </w:rPr>
      </w:pPr>
      <w:r>
        <w:rPr>
          <w:rFonts w:ascii="Arial" w:hAnsi="Arial" w:cs="Arial"/>
          <w:sz w:val="16"/>
          <w:szCs w:val="16"/>
        </w:rPr>
        <w:t>Vállalkozó kötelezi magát arra, hogy b</w:t>
      </w:r>
      <w:r w:rsidR="00985CF3" w:rsidRPr="00427365">
        <w:rPr>
          <w:rFonts w:ascii="Arial" w:hAnsi="Arial" w:cs="Arial"/>
          <w:sz w:val="16"/>
          <w:szCs w:val="16"/>
        </w:rPr>
        <w:t xml:space="preserve">érmunka </w:t>
      </w:r>
      <w:r w:rsidR="000D62A9" w:rsidRPr="00427365">
        <w:rPr>
          <w:rFonts w:ascii="Arial" w:hAnsi="Arial" w:cs="Arial"/>
          <w:sz w:val="16"/>
          <w:szCs w:val="16"/>
        </w:rPr>
        <w:t>megrendelés</w:t>
      </w:r>
      <w:r>
        <w:rPr>
          <w:rFonts w:ascii="Arial" w:hAnsi="Arial" w:cs="Arial"/>
          <w:sz w:val="16"/>
          <w:szCs w:val="16"/>
        </w:rPr>
        <w:t>e</w:t>
      </w:r>
      <w:r w:rsidR="000D62A9" w:rsidRPr="00427365">
        <w:rPr>
          <w:rFonts w:ascii="Arial" w:hAnsi="Arial" w:cs="Arial"/>
          <w:sz w:val="16"/>
          <w:szCs w:val="16"/>
        </w:rPr>
        <w:t xml:space="preserve"> esetén </w:t>
      </w:r>
      <w:r>
        <w:rPr>
          <w:rFonts w:ascii="Arial" w:hAnsi="Arial" w:cs="Arial"/>
          <w:sz w:val="16"/>
          <w:szCs w:val="16"/>
        </w:rPr>
        <w:t>bármilyen típusú</w:t>
      </w:r>
      <w:r w:rsidR="00F8723A" w:rsidRPr="00427365">
        <w:rPr>
          <w:rFonts w:ascii="Arial" w:hAnsi="Arial" w:cs="Arial"/>
          <w:sz w:val="16"/>
          <w:szCs w:val="16"/>
        </w:rPr>
        <w:t xml:space="preserve"> terveket, rajzokat, dokumentumokat, modelleket stb., </w:t>
      </w:r>
      <w:r>
        <w:rPr>
          <w:rFonts w:ascii="Arial" w:hAnsi="Arial" w:cs="Arial"/>
          <w:sz w:val="16"/>
          <w:szCs w:val="16"/>
        </w:rPr>
        <w:t xml:space="preserve">illetve </w:t>
      </w:r>
      <w:r w:rsidR="00F8723A" w:rsidRPr="00427365">
        <w:rPr>
          <w:rFonts w:ascii="Arial" w:hAnsi="Arial" w:cs="Arial"/>
          <w:sz w:val="16"/>
          <w:szCs w:val="16"/>
        </w:rPr>
        <w:t xml:space="preserve">bármilyen típusú, </w:t>
      </w:r>
      <w:r w:rsidR="007974D7">
        <w:rPr>
          <w:rFonts w:ascii="Arial" w:hAnsi="Arial" w:cs="Arial"/>
          <w:sz w:val="16"/>
          <w:szCs w:val="16"/>
        </w:rPr>
        <w:t>L</w:t>
      </w:r>
      <w:r w:rsidR="007974D7" w:rsidRPr="00427365">
        <w:rPr>
          <w:rFonts w:ascii="Arial" w:hAnsi="Arial" w:cs="Arial"/>
          <w:sz w:val="16"/>
          <w:szCs w:val="16"/>
        </w:rPr>
        <w:t>egrand</w:t>
      </w:r>
      <w:r w:rsidR="007974D7">
        <w:rPr>
          <w:rFonts w:ascii="Arial" w:hAnsi="Arial" w:cs="Arial"/>
          <w:sz w:val="16"/>
          <w:szCs w:val="16"/>
        </w:rPr>
        <w:t xml:space="preserve"> </w:t>
      </w:r>
      <w:r w:rsidR="007974D7" w:rsidRPr="00427365">
        <w:rPr>
          <w:rFonts w:ascii="Arial" w:hAnsi="Arial" w:cs="Arial"/>
          <w:sz w:val="16"/>
          <w:szCs w:val="16"/>
        </w:rPr>
        <w:t>részére</w:t>
      </w:r>
      <w:r w:rsidR="00F8723A" w:rsidRPr="00427365">
        <w:rPr>
          <w:rFonts w:ascii="Arial" w:hAnsi="Arial" w:cs="Arial"/>
          <w:sz w:val="16"/>
          <w:szCs w:val="16"/>
        </w:rPr>
        <w:t xml:space="preserve"> létrehozott és / vagy a</w:t>
      </w:r>
      <w:r w:rsidR="00BE7AE9" w:rsidRPr="00427365">
        <w:rPr>
          <w:rFonts w:ascii="Arial" w:hAnsi="Arial" w:cs="Arial"/>
          <w:sz w:val="16"/>
          <w:szCs w:val="16"/>
        </w:rPr>
        <w:t xml:space="preserve"> </w:t>
      </w:r>
      <w:r w:rsidR="00E5138B" w:rsidRPr="00427365">
        <w:rPr>
          <w:rFonts w:ascii="Arial" w:hAnsi="Arial" w:cs="Arial"/>
          <w:sz w:val="16"/>
        </w:rPr>
        <w:t xml:space="preserve">Vállalkozóra </w:t>
      </w:r>
      <w:r w:rsidR="00F8723A" w:rsidRPr="00427365">
        <w:rPr>
          <w:rFonts w:ascii="Arial" w:hAnsi="Arial" w:cs="Arial"/>
          <w:sz w:val="16"/>
          <w:szCs w:val="16"/>
        </w:rPr>
        <w:t xml:space="preserve">bízott terveket nem </w:t>
      </w:r>
      <w:r w:rsidR="005D17BD" w:rsidRPr="00427365">
        <w:rPr>
          <w:rFonts w:ascii="Arial" w:hAnsi="Arial" w:cs="Arial"/>
          <w:sz w:val="16"/>
          <w:szCs w:val="16"/>
        </w:rPr>
        <w:t>használhatja fel</w:t>
      </w:r>
      <w:r w:rsidR="00F8723A" w:rsidRPr="00427365">
        <w:rPr>
          <w:rFonts w:ascii="Arial" w:hAnsi="Arial" w:cs="Arial"/>
          <w:sz w:val="16"/>
          <w:szCs w:val="16"/>
        </w:rPr>
        <w:t xml:space="preserve"> előzetes írásbeli megállapodás</w:t>
      </w:r>
      <w:r w:rsidR="000D07C9" w:rsidRPr="00427365">
        <w:rPr>
          <w:rFonts w:ascii="Arial" w:hAnsi="Arial" w:cs="Arial"/>
          <w:sz w:val="16"/>
          <w:szCs w:val="16"/>
        </w:rPr>
        <w:t xml:space="preserve"> n</w:t>
      </w:r>
      <w:r w:rsidR="00F8723A" w:rsidRPr="00427365">
        <w:rPr>
          <w:rFonts w:ascii="Arial" w:hAnsi="Arial" w:cs="Arial"/>
          <w:sz w:val="16"/>
          <w:szCs w:val="16"/>
        </w:rPr>
        <w:t xml:space="preserve">élkül. Eltérő rendelkezés hiányában a szerszámozás és a </w:t>
      </w:r>
      <w:r w:rsidR="00E5138B" w:rsidRPr="00427365">
        <w:rPr>
          <w:rFonts w:ascii="Arial" w:hAnsi="Arial" w:cs="Arial"/>
          <w:sz w:val="16"/>
        </w:rPr>
        <w:t xml:space="preserve">Vállalkozóra </w:t>
      </w:r>
      <w:r w:rsidR="00F8723A" w:rsidRPr="00427365">
        <w:rPr>
          <w:rFonts w:ascii="Arial" w:hAnsi="Arial" w:cs="Arial"/>
          <w:sz w:val="16"/>
          <w:szCs w:val="16"/>
        </w:rPr>
        <w:t xml:space="preserve">bízott kapcsolódó dokumentáció továbbra is kizárólag a </w:t>
      </w:r>
      <w:r w:rsidR="000D07C9" w:rsidRPr="00427365">
        <w:rPr>
          <w:rFonts w:ascii="Arial" w:hAnsi="Arial" w:cs="Arial"/>
          <w:sz w:val="16"/>
          <w:szCs w:val="16"/>
        </w:rPr>
        <w:t>Legrand tulajdona</w:t>
      </w:r>
      <w:r w:rsidR="00F8723A" w:rsidRPr="00427365">
        <w:rPr>
          <w:rFonts w:ascii="Arial" w:hAnsi="Arial" w:cs="Arial"/>
          <w:sz w:val="16"/>
          <w:szCs w:val="16"/>
        </w:rPr>
        <w:t xml:space="preserve"> marad és ezeket </w:t>
      </w:r>
      <w:r w:rsidR="00E0662C" w:rsidRPr="002E127E">
        <w:rPr>
          <w:rFonts w:ascii="Arial" w:hAnsi="Arial" w:cs="Arial"/>
          <w:sz w:val="16"/>
          <w:szCs w:val="16"/>
        </w:rPr>
        <w:t xml:space="preserve">a Vállalkozónak – azonnali hatályú felmondás, vagy elállás terhével - írásbeli </w:t>
      </w:r>
      <w:r w:rsidR="007974D7" w:rsidRPr="002E127E">
        <w:rPr>
          <w:rFonts w:ascii="Arial" w:hAnsi="Arial" w:cs="Arial"/>
          <w:sz w:val="16"/>
          <w:szCs w:val="16"/>
        </w:rPr>
        <w:t>felszólításra Legrand</w:t>
      </w:r>
      <w:r w:rsidR="00E0662C" w:rsidRPr="002E127E">
        <w:rPr>
          <w:rFonts w:ascii="Arial" w:hAnsi="Arial" w:cs="Arial"/>
          <w:sz w:val="16"/>
          <w:szCs w:val="16"/>
        </w:rPr>
        <w:t xml:space="preserve"> részére azonnal vissza kell küldeni. </w:t>
      </w:r>
    </w:p>
    <w:p w14:paraId="768A0AC0" w14:textId="01631DB0" w:rsidR="00E0662C" w:rsidRPr="002E127E" w:rsidRDefault="00F8723A" w:rsidP="00E0662C">
      <w:pPr>
        <w:jc w:val="both"/>
        <w:rPr>
          <w:rFonts w:ascii="Arial" w:hAnsi="Arial" w:cs="Arial"/>
          <w:sz w:val="16"/>
          <w:szCs w:val="16"/>
        </w:rPr>
      </w:pPr>
      <w:r w:rsidRPr="00427365">
        <w:rPr>
          <w:rFonts w:ascii="Arial" w:hAnsi="Arial" w:cs="Arial"/>
          <w:sz w:val="16"/>
          <w:szCs w:val="16"/>
        </w:rPr>
        <w:t xml:space="preserve">A </w:t>
      </w:r>
      <w:r w:rsidR="00E5138B" w:rsidRPr="00427365">
        <w:rPr>
          <w:rFonts w:ascii="Arial" w:hAnsi="Arial" w:cs="Arial"/>
          <w:sz w:val="16"/>
        </w:rPr>
        <w:t xml:space="preserve">Vállalkozó </w:t>
      </w:r>
      <w:r w:rsidRPr="00427365">
        <w:rPr>
          <w:rFonts w:ascii="Arial" w:hAnsi="Arial" w:cs="Arial"/>
          <w:sz w:val="16"/>
          <w:szCs w:val="16"/>
        </w:rPr>
        <w:t xml:space="preserve">vállalja, hogy gondoskodik a rábízott szerszámok megfelelő megőrzéséről és </w:t>
      </w:r>
      <w:r w:rsidR="000D07C9" w:rsidRPr="00427365">
        <w:rPr>
          <w:rFonts w:ascii="Arial" w:hAnsi="Arial" w:cs="Arial"/>
          <w:sz w:val="16"/>
          <w:szCs w:val="16"/>
        </w:rPr>
        <w:t>karbantartásáról. A</w:t>
      </w:r>
      <w:r w:rsidR="005D17BD" w:rsidRPr="00427365">
        <w:rPr>
          <w:rFonts w:ascii="Arial" w:hAnsi="Arial" w:cs="Arial"/>
          <w:sz w:val="16"/>
          <w:szCs w:val="16"/>
        </w:rPr>
        <w:t xml:space="preserve"> szerszámok, </w:t>
      </w:r>
      <w:r w:rsidR="00E5138B" w:rsidRPr="00427365">
        <w:rPr>
          <w:rFonts w:ascii="Arial" w:hAnsi="Arial" w:cs="Arial"/>
          <w:sz w:val="16"/>
        </w:rPr>
        <w:t xml:space="preserve">Vállalkozó </w:t>
      </w:r>
      <w:r w:rsidR="005D17BD" w:rsidRPr="00427365">
        <w:rPr>
          <w:rFonts w:ascii="Arial" w:hAnsi="Arial" w:cs="Arial"/>
          <w:sz w:val="16"/>
          <w:szCs w:val="16"/>
        </w:rPr>
        <w:t xml:space="preserve">hibájából </w:t>
      </w:r>
      <w:r w:rsidR="00A77711" w:rsidRPr="00427365">
        <w:rPr>
          <w:rFonts w:ascii="Arial" w:hAnsi="Arial" w:cs="Arial"/>
          <w:sz w:val="16"/>
          <w:szCs w:val="16"/>
        </w:rPr>
        <w:t>történő visszafordíthatatlan</w:t>
      </w:r>
      <w:r w:rsidR="005D17BD" w:rsidRPr="00427365">
        <w:rPr>
          <w:rFonts w:ascii="Arial" w:hAnsi="Arial" w:cs="Arial"/>
          <w:sz w:val="16"/>
          <w:szCs w:val="16"/>
        </w:rPr>
        <w:t xml:space="preserve"> károsodása, illetve </w:t>
      </w:r>
      <w:r w:rsidR="000D07C9" w:rsidRPr="00427365">
        <w:rPr>
          <w:rFonts w:ascii="Arial" w:hAnsi="Arial" w:cs="Arial"/>
          <w:sz w:val="16"/>
          <w:szCs w:val="16"/>
        </w:rPr>
        <w:t>elvesztése</w:t>
      </w:r>
      <w:r w:rsidR="005D17BD" w:rsidRPr="00427365">
        <w:rPr>
          <w:rFonts w:ascii="Arial" w:hAnsi="Arial" w:cs="Arial"/>
          <w:sz w:val="16"/>
          <w:szCs w:val="16"/>
        </w:rPr>
        <w:t xml:space="preserve">, megsemmisülése esetén a </w:t>
      </w:r>
      <w:r w:rsidR="00E5138B" w:rsidRPr="00427365">
        <w:rPr>
          <w:rFonts w:ascii="Arial" w:hAnsi="Arial" w:cs="Arial"/>
          <w:sz w:val="16"/>
        </w:rPr>
        <w:t xml:space="preserve">Vállalkozó </w:t>
      </w:r>
      <w:r w:rsidR="005D17BD" w:rsidRPr="00427365">
        <w:rPr>
          <w:rFonts w:ascii="Arial" w:hAnsi="Arial" w:cs="Arial"/>
          <w:sz w:val="16"/>
          <w:szCs w:val="16"/>
        </w:rPr>
        <w:t>a szerszám amortizációval csökkentett értékét köteles</w:t>
      </w:r>
      <w:r w:rsidR="00E0662C" w:rsidRPr="00E0662C">
        <w:rPr>
          <w:rFonts w:ascii="Arial" w:hAnsi="Arial" w:cs="Arial"/>
        </w:rPr>
        <w:t xml:space="preserve"> </w:t>
      </w:r>
      <w:r w:rsidR="00E0662C" w:rsidRPr="002E127E">
        <w:rPr>
          <w:rFonts w:ascii="Arial" w:hAnsi="Arial" w:cs="Arial"/>
          <w:sz w:val="16"/>
          <w:szCs w:val="16"/>
        </w:rPr>
        <w:t xml:space="preserve">a </w:t>
      </w:r>
      <w:r w:rsidR="007974D7" w:rsidRPr="002E127E">
        <w:rPr>
          <w:rFonts w:ascii="Arial" w:hAnsi="Arial" w:cs="Arial"/>
          <w:sz w:val="16"/>
          <w:szCs w:val="16"/>
        </w:rPr>
        <w:t>Legrand</w:t>
      </w:r>
      <w:r w:rsidR="00E0662C" w:rsidRPr="002E127E">
        <w:rPr>
          <w:rFonts w:ascii="Arial" w:hAnsi="Arial" w:cs="Arial"/>
          <w:sz w:val="16"/>
          <w:szCs w:val="16"/>
        </w:rPr>
        <w:t xml:space="preserve"> írásbeli felszólítására 8 napon belül megfizetni.</w:t>
      </w:r>
    </w:p>
    <w:p w14:paraId="36CC6C5A" w14:textId="77777777" w:rsidR="0073037A" w:rsidRPr="00427365" w:rsidRDefault="0073037A" w:rsidP="000D07C9">
      <w:pPr>
        <w:ind w:left="180" w:hanging="180"/>
        <w:jc w:val="both"/>
        <w:rPr>
          <w:rFonts w:ascii="Arial" w:hAnsi="Arial" w:cs="Arial"/>
          <w:sz w:val="16"/>
          <w:szCs w:val="16"/>
        </w:rPr>
      </w:pPr>
    </w:p>
    <w:p w14:paraId="6154CB1B" w14:textId="19F9B57B" w:rsidR="005D17BD" w:rsidRPr="00427365" w:rsidRDefault="00383A60" w:rsidP="00383A60">
      <w:pPr>
        <w:spacing w:line="180" w:lineRule="auto"/>
        <w:jc w:val="both"/>
        <w:rPr>
          <w:rFonts w:ascii="Arial" w:hAnsi="Arial" w:cs="Arial"/>
          <w:sz w:val="16"/>
          <w:szCs w:val="16"/>
        </w:rPr>
      </w:pPr>
      <w:r w:rsidRPr="00EF55B8">
        <w:rPr>
          <w:rFonts w:ascii="Arial" w:hAnsi="Arial" w:cs="Arial"/>
          <w:b/>
          <w:bCs/>
          <w:sz w:val="16"/>
          <w:szCs w:val="16"/>
        </w:rPr>
        <w:t>8</w:t>
      </w:r>
      <w:r w:rsidR="0019672B" w:rsidRPr="00EF55B8">
        <w:rPr>
          <w:rFonts w:ascii="Arial" w:hAnsi="Arial" w:cs="Arial"/>
          <w:b/>
          <w:bCs/>
          <w:sz w:val="16"/>
          <w:szCs w:val="16"/>
        </w:rPr>
        <w:t>. Alvállalkozói szerződés</w:t>
      </w:r>
    </w:p>
    <w:p w14:paraId="653299DD" w14:textId="07A85720" w:rsidR="0019672B" w:rsidRPr="00427365" w:rsidRDefault="0019672B" w:rsidP="0002304C">
      <w:pPr>
        <w:jc w:val="both"/>
        <w:rPr>
          <w:rFonts w:ascii="Arial" w:hAnsi="Arial" w:cs="Arial"/>
          <w:sz w:val="16"/>
          <w:szCs w:val="16"/>
        </w:rPr>
      </w:pPr>
      <w:r w:rsidRPr="00427365">
        <w:rPr>
          <w:rFonts w:ascii="Arial" w:hAnsi="Arial" w:cs="Arial"/>
          <w:sz w:val="16"/>
          <w:szCs w:val="16"/>
        </w:rPr>
        <w:t xml:space="preserve">Ha a teljesítéshez </w:t>
      </w:r>
      <w:r w:rsidR="00FF5826" w:rsidRPr="00427365">
        <w:rPr>
          <w:rFonts w:ascii="Arial" w:hAnsi="Arial" w:cs="Arial"/>
          <w:sz w:val="16"/>
        </w:rPr>
        <w:t xml:space="preserve">Vállalkozó </w:t>
      </w:r>
      <w:r w:rsidRPr="00427365">
        <w:rPr>
          <w:rFonts w:ascii="Arial" w:hAnsi="Arial" w:cs="Arial"/>
          <w:sz w:val="16"/>
          <w:szCs w:val="16"/>
        </w:rPr>
        <w:t xml:space="preserve">alvállalkozót vesz igénybe, erről előzetesen köteles értesíteni a </w:t>
      </w:r>
      <w:r w:rsidR="007974D7" w:rsidRPr="00427365">
        <w:rPr>
          <w:rFonts w:ascii="Arial" w:hAnsi="Arial" w:cs="Arial"/>
          <w:sz w:val="16"/>
          <w:szCs w:val="16"/>
        </w:rPr>
        <w:t>Legrand</w:t>
      </w:r>
      <w:r w:rsidR="007974D7">
        <w:rPr>
          <w:rFonts w:ascii="Arial" w:hAnsi="Arial" w:cs="Arial"/>
          <w:sz w:val="16"/>
          <w:szCs w:val="16"/>
        </w:rPr>
        <w:t>ot</w:t>
      </w:r>
      <w:r w:rsidR="00136865">
        <w:rPr>
          <w:rFonts w:ascii="Arial" w:hAnsi="Arial" w:cs="Arial"/>
          <w:sz w:val="16"/>
          <w:szCs w:val="16"/>
        </w:rPr>
        <w:t>.</w:t>
      </w:r>
      <w:r w:rsidR="005D17BD" w:rsidRPr="00427365">
        <w:rPr>
          <w:rFonts w:ascii="Arial" w:hAnsi="Arial" w:cs="Arial"/>
          <w:sz w:val="16"/>
          <w:szCs w:val="16"/>
        </w:rPr>
        <w:t xml:space="preserve"> A </w:t>
      </w:r>
      <w:r w:rsidR="00FF5826" w:rsidRPr="00427365">
        <w:rPr>
          <w:rFonts w:ascii="Arial" w:hAnsi="Arial" w:cs="Arial"/>
          <w:sz w:val="16"/>
        </w:rPr>
        <w:t xml:space="preserve">Vállalkozó </w:t>
      </w:r>
      <w:r w:rsidR="005D17BD" w:rsidRPr="00427365">
        <w:rPr>
          <w:rFonts w:ascii="Arial" w:hAnsi="Arial" w:cs="Arial"/>
          <w:sz w:val="16"/>
          <w:szCs w:val="16"/>
        </w:rPr>
        <w:t>az alvállalkozó teljesítéséért ugyanúgy felel, mintha maga járt volna el</w:t>
      </w:r>
      <w:r w:rsidR="00136865">
        <w:rPr>
          <w:rFonts w:ascii="Arial" w:hAnsi="Arial" w:cs="Arial"/>
        </w:rPr>
        <w:t xml:space="preserve">, </w:t>
      </w:r>
      <w:r w:rsidR="00136865" w:rsidRPr="002E127E">
        <w:rPr>
          <w:rFonts w:ascii="Arial" w:hAnsi="Arial" w:cs="Arial"/>
          <w:sz w:val="16"/>
          <w:szCs w:val="16"/>
        </w:rPr>
        <w:t>felelősségük egyetemleges.</w:t>
      </w:r>
    </w:p>
    <w:p w14:paraId="23B34FC3" w14:textId="77777777" w:rsidR="005D17BD" w:rsidRPr="00427365" w:rsidRDefault="005D17BD" w:rsidP="000D07C9">
      <w:pPr>
        <w:ind w:left="180" w:hanging="180"/>
        <w:jc w:val="both"/>
        <w:rPr>
          <w:rFonts w:ascii="Arial" w:hAnsi="Arial" w:cs="Arial"/>
          <w:sz w:val="16"/>
          <w:szCs w:val="16"/>
        </w:rPr>
      </w:pPr>
    </w:p>
    <w:p w14:paraId="5569FF05" w14:textId="639EF04E" w:rsidR="005D17BD" w:rsidRPr="00427365" w:rsidRDefault="00383A60" w:rsidP="005D17BD">
      <w:pPr>
        <w:ind w:left="180" w:hanging="180"/>
        <w:jc w:val="both"/>
        <w:rPr>
          <w:rFonts w:ascii="Arial" w:hAnsi="Arial" w:cs="Arial"/>
          <w:sz w:val="16"/>
          <w:szCs w:val="16"/>
        </w:rPr>
      </w:pPr>
      <w:r w:rsidRPr="00EF55B8">
        <w:rPr>
          <w:rFonts w:ascii="Arial" w:hAnsi="Arial" w:cs="Arial"/>
          <w:b/>
          <w:bCs/>
          <w:sz w:val="16"/>
          <w:szCs w:val="16"/>
        </w:rPr>
        <w:t>9</w:t>
      </w:r>
      <w:r w:rsidR="0019672B" w:rsidRPr="00EF55B8">
        <w:rPr>
          <w:rFonts w:ascii="Arial" w:hAnsi="Arial" w:cs="Arial"/>
          <w:b/>
          <w:bCs/>
          <w:sz w:val="16"/>
          <w:szCs w:val="16"/>
        </w:rPr>
        <w:t>. Határidők</w:t>
      </w:r>
    </w:p>
    <w:p w14:paraId="7EB3C8C4" w14:textId="4CBDFBE6" w:rsidR="009C5C25" w:rsidRPr="00427365" w:rsidRDefault="0019672B" w:rsidP="0002304C">
      <w:pPr>
        <w:jc w:val="both"/>
        <w:rPr>
          <w:rFonts w:ascii="Arial" w:hAnsi="Arial" w:cs="Arial"/>
          <w:sz w:val="16"/>
          <w:szCs w:val="16"/>
        </w:rPr>
      </w:pPr>
      <w:r w:rsidRPr="00427365">
        <w:rPr>
          <w:rFonts w:ascii="Arial" w:hAnsi="Arial" w:cs="Arial"/>
          <w:sz w:val="16"/>
          <w:szCs w:val="16"/>
        </w:rPr>
        <w:t>Minden határidő</w:t>
      </w:r>
      <w:r w:rsidR="00136865">
        <w:rPr>
          <w:rFonts w:ascii="Arial" w:hAnsi="Arial" w:cs="Arial"/>
          <w:sz w:val="16"/>
          <w:szCs w:val="16"/>
        </w:rPr>
        <w:t xml:space="preserve"> </w:t>
      </w:r>
      <w:r w:rsidR="002E127E">
        <w:rPr>
          <w:rFonts w:ascii="Arial" w:hAnsi="Arial" w:cs="Arial"/>
          <w:sz w:val="16"/>
          <w:szCs w:val="16"/>
        </w:rPr>
        <w:t xml:space="preserve">betartása </w:t>
      </w:r>
      <w:r w:rsidR="002E127E" w:rsidRPr="00427365">
        <w:rPr>
          <w:rFonts w:ascii="Arial" w:hAnsi="Arial" w:cs="Arial"/>
          <w:sz w:val="16"/>
          <w:szCs w:val="16"/>
        </w:rPr>
        <w:t>a</w:t>
      </w:r>
      <w:r w:rsidRPr="00427365">
        <w:rPr>
          <w:rFonts w:ascii="Arial" w:hAnsi="Arial" w:cs="Arial"/>
          <w:sz w:val="16"/>
          <w:szCs w:val="16"/>
        </w:rPr>
        <w:t xml:space="preserve"> </w:t>
      </w:r>
      <w:r w:rsidR="002E1787">
        <w:rPr>
          <w:rFonts w:ascii="Arial" w:hAnsi="Arial" w:cs="Arial"/>
          <w:sz w:val="16"/>
          <w:szCs w:val="16"/>
        </w:rPr>
        <w:t xml:space="preserve">visszaigazolt </w:t>
      </w:r>
      <w:r w:rsidRPr="00427365">
        <w:rPr>
          <w:rFonts w:ascii="Arial" w:hAnsi="Arial" w:cs="Arial"/>
          <w:sz w:val="16"/>
          <w:szCs w:val="16"/>
        </w:rPr>
        <w:t xml:space="preserve">megrendelésben meghatározottak </w:t>
      </w:r>
      <w:r w:rsidR="005D17BD" w:rsidRPr="00427365">
        <w:rPr>
          <w:rFonts w:ascii="Arial" w:hAnsi="Arial" w:cs="Arial"/>
          <w:sz w:val="16"/>
          <w:szCs w:val="16"/>
        </w:rPr>
        <w:t>szerint kötelező</w:t>
      </w:r>
      <w:r w:rsidRPr="00427365">
        <w:rPr>
          <w:rFonts w:ascii="Arial" w:hAnsi="Arial" w:cs="Arial"/>
          <w:sz w:val="16"/>
          <w:szCs w:val="16"/>
        </w:rPr>
        <w:t xml:space="preserve">. Amint a </w:t>
      </w:r>
      <w:r w:rsidR="00FF5826" w:rsidRPr="00427365">
        <w:rPr>
          <w:rFonts w:ascii="Arial" w:hAnsi="Arial" w:cs="Arial"/>
          <w:sz w:val="16"/>
        </w:rPr>
        <w:t xml:space="preserve">Vállalkozó </w:t>
      </w:r>
      <w:r w:rsidRPr="00427365">
        <w:rPr>
          <w:rFonts w:ascii="Arial" w:hAnsi="Arial" w:cs="Arial"/>
          <w:sz w:val="16"/>
          <w:szCs w:val="16"/>
        </w:rPr>
        <w:t xml:space="preserve">tudomást szerez a várható </w:t>
      </w:r>
      <w:r w:rsidR="005D17BD" w:rsidRPr="00427365">
        <w:rPr>
          <w:rFonts w:ascii="Arial" w:hAnsi="Arial" w:cs="Arial"/>
          <w:sz w:val="16"/>
          <w:szCs w:val="16"/>
        </w:rPr>
        <w:t xml:space="preserve">késedelemről, </w:t>
      </w:r>
      <w:r w:rsidRPr="00427365">
        <w:rPr>
          <w:rFonts w:ascii="Arial" w:hAnsi="Arial" w:cs="Arial"/>
          <w:sz w:val="16"/>
          <w:szCs w:val="16"/>
        </w:rPr>
        <w:t xml:space="preserve">erről </w:t>
      </w:r>
      <w:r w:rsidR="005D17BD" w:rsidRPr="00427365">
        <w:rPr>
          <w:rFonts w:ascii="Arial" w:hAnsi="Arial" w:cs="Arial"/>
          <w:sz w:val="16"/>
          <w:szCs w:val="16"/>
        </w:rPr>
        <w:t>köteles a Legrand</w:t>
      </w:r>
      <w:r w:rsidR="007974D7">
        <w:rPr>
          <w:rFonts w:ascii="Arial" w:hAnsi="Arial" w:cs="Arial"/>
          <w:sz w:val="16"/>
          <w:szCs w:val="16"/>
        </w:rPr>
        <w:t>ot</w:t>
      </w:r>
      <w:r w:rsidR="002E127E">
        <w:rPr>
          <w:rFonts w:ascii="Arial" w:hAnsi="Arial" w:cs="Arial"/>
          <w:sz w:val="16"/>
          <w:szCs w:val="16"/>
        </w:rPr>
        <w:t xml:space="preserve"> </w:t>
      </w:r>
      <w:r w:rsidR="002E127E" w:rsidRPr="00427365">
        <w:rPr>
          <w:rFonts w:ascii="Arial" w:hAnsi="Arial" w:cs="Arial"/>
          <w:sz w:val="16"/>
          <w:szCs w:val="16"/>
        </w:rPr>
        <w:t>haladéktalanul</w:t>
      </w:r>
      <w:r w:rsidR="005D17BD" w:rsidRPr="00427365">
        <w:rPr>
          <w:rFonts w:ascii="Arial" w:hAnsi="Arial" w:cs="Arial"/>
          <w:sz w:val="16"/>
          <w:szCs w:val="16"/>
        </w:rPr>
        <w:t xml:space="preserve"> </w:t>
      </w:r>
      <w:r w:rsidR="00136865">
        <w:rPr>
          <w:rFonts w:ascii="Arial" w:hAnsi="Arial" w:cs="Arial"/>
          <w:sz w:val="16"/>
          <w:szCs w:val="16"/>
        </w:rPr>
        <w:t xml:space="preserve">írásban </w:t>
      </w:r>
      <w:r w:rsidR="005D17BD" w:rsidRPr="00427365">
        <w:rPr>
          <w:rFonts w:ascii="Arial" w:hAnsi="Arial" w:cs="Arial"/>
          <w:sz w:val="16"/>
          <w:szCs w:val="16"/>
        </w:rPr>
        <w:t xml:space="preserve">tájékoztatni, póthatáridő </w:t>
      </w:r>
      <w:r w:rsidR="00136865">
        <w:rPr>
          <w:rFonts w:ascii="Arial" w:hAnsi="Arial" w:cs="Arial"/>
          <w:sz w:val="16"/>
          <w:szCs w:val="16"/>
        </w:rPr>
        <w:t>kérelmezésével</w:t>
      </w:r>
      <w:r w:rsidR="005D17BD" w:rsidRPr="00427365">
        <w:rPr>
          <w:rFonts w:ascii="Arial" w:hAnsi="Arial" w:cs="Arial"/>
          <w:sz w:val="16"/>
          <w:szCs w:val="16"/>
        </w:rPr>
        <w:t xml:space="preserve">. </w:t>
      </w:r>
      <w:r w:rsidR="009C5C25" w:rsidRPr="00427365">
        <w:rPr>
          <w:rFonts w:ascii="Arial" w:hAnsi="Arial" w:cs="Arial"/>
          <w:sz w:val="16"/>
          <w:szCs w:val="16"/>
        </w:rPr>
        <w:t>A Legrand jogosult 30 napot meghaladó, Legranddal nem egyeztetett</w:t>
      </w:r>
      <w:r w:rsidR="000D07C9" w:rsidRPr="00427365">
        <w:rPr>
          <w:rFonts w:ascii="Arial" w:hAnsi="Arial" w:cs="Arial"/>
          <w:sz w:val="16"/>
          <w:szCs w:val="16"/>
        </w:rPr>
        <w:t xml:space="preserve"> teljesítési</w:t>
      </w:r>
      <w:r w:rsidR="009C5C25" w:rsidRPr="00427365">
        <w:rPr>
          <w:rFonts w:ascii="Arial" w:hAnsi="Arial" w:cs="Arial"/>
          <w:sz w:val="16"/>
          <w:szCs w:val="16"/>
        </w:rPr>
        <w:t xml:space="preserve"> késedelem </w:t>
      </w:r>
      <w:r w:rsidR="002E127E" w:rsidRPr="00427365">
        <w:rPr>
          <w:rFonts w:ascii="Arial" w:hAnsi="Arial" w:cs="Arial"/>
          <w:sz w:val="16"/>
          <w:szCs w:val="16"/>
        </w:rPr>
        <w:t xml:space="preserve">esetén </w:t>
      </w:r>
      <w:r w:rsidR="002E127E">
        <w:rPr>
          <w:rFonts w:ascii="Arial" w:hAnsi="Arial" w:cs="Arial"/>
          <w:sz w:val="16"/>
          <w:szCs w:val="16"/>
        </w:rPr>
        <w:t>azonnali</w:t>
      </w:r>
      <w:r w:rsidR="00136865">
        <w:rPr>
          <w:rFonts w:ascii="Arial" w:hAnsi="Arial" w:cs="Arial"/>
          <w:sz w:val="16"/>
          <w:szCs w:val="16"/>
        </w:rPr>
        <w:t xml:space="preserve"> hatályú elállással </w:t>
      </w:r>
      <w:r w:rsidR="009C5C25" w:rsidRPr="00427365">
        <w:rPr>
          <w:rFonts w:ascii="Arial" w:hAnsi="Arial" w:cs="Arial"/>
          <w:sz w:val="16"/>
          <w:szCs w:val="16"/>
        </w:rPr>
        <w:t>a szállított áru átvételét megtagadni, vagy a</w:t>
      </w:r>
      <w:r w:rsidR="00136865">
        <w:rPr>
          <w:rFonts w:ascii="Arial" w:hAnsi="Arial" w:cs="Arial"/>
          <w:sz w:val="16"/>
          <w:szCs w:val="16"/>
        </w:rPr>
        <w:t xml:space="preserve"> Ptk. előírásai szerint a </w:t>
      </w:r>
      <w:r w:rsidR="009C5C25" w:rsidRPr="00427365">
        <w:rPr>
          <w:rFonts w:ascii="Arial" w:hAnsi="Arial" w:cs="Arial"/>
          <w:sz w:val="16"/>
          <w:szCs w:val="16"/>
        </w:rPr>
        <w:t>megrendeléstől elállni.</w:t>
      </w:r>
    </w:p>
    <w:p w14:paraId="1523FFA9" w14:textId="77777777" w:rsidR="009C5C25" w:rsidRPr="00427365" w:rsidRDefault="009C5C25" w:rsidP="000D07C9">
      <w:pPr>
        <w:ind w:left="180" w:hanging="180"/>
        <w:jc w:val="both"/>
        <w:rPr>
          <w:rFonts w:ascii="Arial" w:hAnsi="Arial" w:cs="Arial"/>
          <w:sz w:val="16"/>
          <w:szCs w:val="16"/>
        </w:rPr>
      </w:pPr>
    </w:p>
    <w:p w14:paraId="37278A96" w14:textId="2649E547" w:rsidR="009C5C25" w:rsidRPr="00427365" w:rsidRDefault="00383A60" w:rsidP="005D17BD">
      <w:pPr>
        <w:ind w:left="180" w:hanging="180"/>
        <w:jc w:val="both"/>
        <w:rPr>
          <w:rFonts w:ascii="Arial" w:hAnsi="Arial" w:cs="Arial"/>
          <w:b/>
          <w:bCs/>
          <w:sz w:val="16"/>
          <w:szCs w:val="16"/>
        </w:rPr>
      </w:pPr>
      <w:r w:rsidRPr="00EF55B8">
        <w:rPr>
          <w:rFonts w:ascii="Arial" w:hAnsi="Arial" w:cs="Arial"/>
          <w:b/>
          <w:bCs/>
          <w:sz w:val="16"/>
          <w:szCs w:val="16"/>
        </w:rPr>
        <w:t>10</w:t>
      </w:r>
      <w:r w:rsidR="009C5C25" w:rsidRPr="00EF55B8">
        <w:rPr>
          <w:rFonts w:ascii="Arial" w:hAnsi="Arial" w:cs="Arial"/>
          <w:b/>
          <w:bCs/>
          <w:sz w:val="16"/>
          <w:szCs w:val="16"/>
        </w:rPr>
        <w:t>.</w:t>
      </w:r>
      <w:r w:rsidR="00136865">
        <w:rPr>
          <w:rFonts w:ascii="Arial" w:hAnsi="Arial" w:cs="Arial"/>
          <w:b/>
          <w:bCs/>
          <w:sz w:val="16"/>
          <w:szCs w:val="16"/>
        </w:rPr>
        <w:t xml:space="preserve"> </w:t>
      </w:r>
      <w:r w:rsidR="002E127E">
        <w:rPr>
          <w:rFonts w:ascii="Arial" w:hAnsi="Arial" w:cs="Arial"/>
          <w:b/>
          <w:bCs/>
          <w:sz w:val="16"/>
          <w:szCs w:val="16"/>
        </w:rPr>
        <w:t xml:space="preserve">Kamat, </w:t>
      </w:r>
      <w:r w:rsidR="002E127E" w:rsidRPr="00EF55B8">
        <w:rPr>
          <w:rFonts w:ascii="Arial" w:hAnsi="Arial" w:cs="Arial"/>
          <w:b/>
          <w:bCs/>
          <w:sz w:val="16"/>
          <w:szCs w:val="16"/>
        </w:rPr>
        <w:t>Kötbér</w:t>
      </w:r>
    </w:p>
    <w:p w14:paraId="6F974DAE" w14:textId="7FE845DD" w:rsidR="0019672B" w:rsidRPr="00427365" w:rsidRDefault="000D07C9" w:rsidP="0002304C">
      <w:pPr>
        <w:jc w:val="both"/>
        <w:rPr>
          <w:rFonts w:ascii="Arial" w:hAnsi="Arial" w:cs="Arial"/>
          <w:sz w:val="16"/>
          <w:szCs w:val="16"/>
        </w:rPr>
      </w:pPr>
      <w:r w:rsidRPr="00427365">
        <w:rPr>
          <w:rFonts w:ascii="Arial" w:hAnsi="Arial" w:cs="Arial"/>
          <w:b/>
          <w:bCs/>
          <w:sz w:val="16"/>
          <w:szCs w:val="16"/>
        </w:rPr>
        <w:t>Késedelmi kötbér:</w:t>
      </w:r>
      <w:r w:rsidRPr="00427365">
        <w:rPr>
          <w:rFonts w:ascii="Arial" w:hAnsi="Arial" w:cs="Arial"/>
          <w:sz w:val="16"/>
          <w:szCs w:val="16"/>
        </w:rPr>
        <w:t xml:space="preserve"> </w:t>
      </w:r>
      <w:r w:rsidR="009C5C25" w:rsidRPr="00427365">
        <w:rPr>
          <w:rFonts w:ascii="Arial" w:hAnsi="Arial" w:cs="Arial"/>
          <w:sz w:val="16"/>
          <w:szCs w:val="16"/>
        </w:rPr>
        <w:t xml:space="preserve">A </w:t>
      </w:r>
      <w:r w:rsidR="00FF5826" w:rsidRPr="00427365">
        <w:rPr>
          <w:rFonts w:ascii="Arial" w:hAnsi="Arial" w:cs="Arial"/>
          <w:sz w:val="16"/>
        </w:rPr>
        <w:t xml:space="preserve">Vállalkozó </w:t>
      </w:r>
      <w:r w:rsidR="009C5C25" w:rsidRPr="00427365">
        <w:rPr>
          <w:rFonts w:ascii="Arial" w:hAnsi="Arial" w:cs="Arial"/>
          <w:sz w:val="16"/>
          <w:szCs w:val="16"/>
        </w:rPr>
        <w:t xml:space="preserve">késedelembe esése esetén, a Legrand jogosult késedelmi kötbér kiszámlázására. </w:t>
      </w:r>
      <w:r w:rsidR="0019672B" w:rsidRPr="00427365">
        <w:rPr>
          <w:rFonts w:ascii="Arial" w:hAnsi="Arial" w:cs="Arial"/>
          <w:sz w:val="16"/>
          <w:szCs w:val="16"/>
        </w:rPr>
        <w:t xml:space="preserve">Ha </w:t>
      </w:r>
      <w:r w:rsidR="009C5C25" w:rsidRPr="00427365">
        <w:rPr>
          <w:rFonts w:ascii="Arial" w:hAnsi="Arial" w:cs="Arial"/>
          <w:sz w:val="16"/>
          <w:szCs w:val="16"/>
        </w:rPr>
        <w:t xml:space="preserve">ez </w:t>
      </w:r>
      <w:r w:rsidRPr="00427365">
        <w:rPr>
          <w:rFonts w:ascii="Arial" w:hAnsi="Arial" w:cs="Arial"/>
          <w:sz w:val="16"/>
          <w:szCs w:val="16"/>
        </w:rPr>
        <w:t>a késedelem</w:t>
      </w:r>
      <w:r w:rsidR="0019672B" w:rsidRPr="00427365">
        <w:rPr>
          <w:rFonts w:ascii="Arial" w:hAnsi="Arial" w:cs="Arial"/>
          <w:sz w:val="16"/>
          <w:szCs w:val="16"/>
        </w:rPr>
        <w:t xml:space="preserve"> </w:t>
      </w:r>
      <w:r w:rsidR="00A77711" w:rsidRPr="00427365">
        <w:rPr>
          <w:rFonts w:ascii="Arial" w:hAnsi="Arial" w:cs="Arial"/>
          <w:sz w:val="16"/>
          <w:szCs w:val="16"/>
        </w:rPr>
        <w:t>bizonyíthatóan további</w:t>
      </w:r>
      <w:r w:rsidR="009C5C25" w:rsidRPr="00427365">
        <w:rPr>
          <w:rFonts w:ascii="Arial" w:hAnsi="Arial" w:cs="Arial"/>
          <w:sz w:val="16"/>
          <w:szCs w:val="16"/>
        </w:rPr>
        <w:t xml:space="preserve"> károkat is </w:t>
      </w:r>
      <w:r w:rsidR="0019672B" w:rsidRPr="00427365">
        <w:rPr>
          <w:rFonts w:ascii="Arial" w:hAnsi="Arial" w:cs="Arial"/>
          <w:sz w:val="16"/>
          <w:szCs w:val="16"/>
        </w:rPr>
        <w:t>okoz</w:t>
      </w:r>
      <w:r w:rsidR="009C5C25" w:rsidRPr="00427365">
        <w:rPr>
          <w:rFonts w:ascii="Arial" w:hAnsi="Arial" w:cs="Arial"/>
          <w:sz w:val="16"/>
          <w:szCs w:val="16"/>
        </w:rPr>
        <w:t xml:space="preserve"> a Legrand számára, további kötbér megfizetésére szólíthatja fel a </w:t>
      </w:r>
      <w:r w:rsidR="00FF5826" w:rsidRPr="00427365">
        <w:rPr>
          <w:rFonts w:ascii="Arial" w:hAnsi="Arial" w:cs="Arial"/>
          <w:sz w:val="16"/>
        </w:rPr>
        <w:t>Vállalkozót</w:t>
      </w:r>
      <w:r w:rsidRPr="00427365">
        <w:rPr>
          <w:rFonts w:ascii="Arial" w:hAnsi="Arial" w:cs="Arial"/>
          <w:sz w:val="16"/>
          <w:szCs w:val="16"/>
        </w:rPr>
        <w:t>.</w:t>
      </w:r>
    </w:p>
    <w:p w14:paraId="0476CA39" w14:textId="06E12565" w:rsidR="009C5C25" w:rsidRPr="00427365" w:rsidRDefault="000D07C9" w:rsidP="0002304C">
      <w:pPr>
        <w:jc w:val="both"/>
        <w:rPr>
          <w:rFonts w:ascii="Arial" w:hAnsi="Arial" w:cs="Arial"/>
          <w:sz w:val="16"/>
          <w:szCs w:val="16"/>
        </w:rPr>
      </w:pPr>
      <w:r w:rsidRPr="00427365">
        <w:rPr>
          <w:rFonts w:ascii="Arial" w:hAnsi="Arial" w:cs="Arial"/>
          <w:sz w:val="16"/>
          <w:szCs w:val="16"/>
        </w:rPr>
        <w:t>A k</w:t>
      </w:r>
      <w:r w:rsidR="0019672B" w:rsidRPr="00427365">
        <w:rPr>
          <w:rFonts w:ascii="Arial" w:hAnsi="Arial" w:cs="Arial"/>
          <w:sz w:val="16"/>
          <w:szCs w:val="16"/>
        </w:rPr>
        <w:t xml:space="preserve">ésedelmi kamat mértéke a megrendelési összeg 1%-a </w:t>
      </w:r>
      <w:r w:rsidR="009C5C25" w:rsidRPr="00427365">
        <w:rPr>
          <w:rFonts w:ascii="Arial" w:hAnsi="Arial" w:cs="Arial"/>
          <w:sz w:val="16"/>
          <w:szCs w:val="16"/>
        </w:rPr>
        <w:t>naptári naponként, de maximum a megrendelési érték 30%-a.</w:t>
      </w:r>
      <w:r w:rsidRPr="00427365">
        <w:rPr>
          <w:rFonts w:ascii="Arial" w:hAnsi="Arial" w:cs="Arial"/>
          <w:sz w:val="16"/>
          <w:szCs w:val="16"/>
        </w:rPr>
        <w:t xml:space="preserve"> </w:t>
      </w:r>
    </w:p>
    <w:p w14:paraId="4EE470C6" w14:textId="77777777" w:rsidR="000D07C9" w:rsidRPr="00427365" w:rsidRDefault="000D07C9" w:rsidP="000D07C9">
      <w:pPr>
        <w:ind w:left="180"/>
        <w:jc w:val="both"/>
        <w:rPr>
          <w:rFonts w:ascii="Arial" w:hAnsi="Arial" w:cs="Arial"/>
          <w:b/>
          <w:bCs/>
          <w:sz w:val="16"/>
          <w:szCs w:val="16"/>
        </w:rPr>
      </w:pPr>
    </w:p>
    <w:p w14:paraId="06D756C6" w14:textId="0CCD2959" w:rsidR="0073037A" w:rsidRPr="00427365" w:rsidRDefault="000D07C9" w:rsidP="0002304C">
      <w:pPr>
        <w:jc w:val="both"/>
        <w:rPr>
          <w:rFonts w:ascii="Arial" w:hAnsi="Arial" w:cs="Arial"/>
          <w:sz w:val="16"/>
          <w:szCs w:val="16"/>
        </w:rPr>
      </w:pPr>
      <w:r w:rsidRPr="00427365">
        <w:rPr>
          <w:rFonts w:ascii="Arial" w:hAnsi="Arial" w:cs="Arial"/>
          <w:b/>
          <w:bCs/>
          <w:sz w:val="16"/>
          <w:szCs w:val="16"/>
        </w:rPr>
        <w:t xml:space="preserve">Hibás teljesítés </w:t>
      </w:r>
      <w:r w:rsidR="00A77711" w:rsidRPr="00427365">
        <w:rPr>
          <w:rFonts w:ascii="Arial" w:hAnsi="Arial" w:cs="Arial"/>
          <w:b/>
          <w:bCs/>
          <w:sz w:val="16"/>
          <w:szCs w:val="16"/>
        </w:rPr>
        <w:t>kötbér:</w:t>
      </w:r>
      <w:r w:rsidR="00A77711" w:rsidRPr="00427365">
        <w:rPr>
          <w:rFonts w:ascii="Arial" w:hAnsi="Arial" w:cs="Arial"/>
          <w:sz w:val="16"/>
          <w:szCs w:val="16"/>
        </w:rPr>
        <w:t xml:space="preserve"> Ha</w:t>
      </w:r>
      <w:r w:rsidR="0073037A" w:rsidRPr="00427365">
        <w:rPr>
          <w:rFonts w:ascii="Arial" w:hAnsi="Arial" w:cs="Arial"/>
          <w:sz w:val="16"/>
          <w:szCs w:val="16"/>
        </w:rPr>
        <w:t xml:space="preserve"> a </w:t>
      </w:r>
      <w:r w:rsidR="00FF5826" w:rsidRPr="00427365">
        <w:rPr>
          <w:rFonts w:ascii="Arial" w:hAnsi="Arial" w:cs="Arial"/>
          <w:sz w:val="16"/>
        </w:rPr>
        <w:t xml:space="preserve">Vállalkozó </w:t>
      </w:r>
      <w:r w:rsidR="0073037A" w:rsidRPr="00427365">
        <w:rPr>
          <w:rFonts w:ascii="Arial" w:hAnsi="Arial" w:cs="Arial"/>
          <w:sz w:val="16"/>
          <w:szCs w:val="16"/>
        </w:rPr>
        <w:t>által beszerzett anyag nem az igényelt I. osztályú, kicserélés helyett Megrendelő egyoldalúan árleszállítást is választhat. II. vagy III. osztályú minőség címén Megrendelő az érintett anyagnál jogosult II. osztály esetén 15 %-os, III. osztály esetén 30 %-os mértékű árcsökkentésre. Ez azonban nem korlátozza Vállalkozó jótállási és kellékszavatossági kötelezettségét. </w:t>
      </w:r>
    </w:p>
    <w:p w14:paraId="0E2893AB" w14:textId="43248A4E" w:rsidR="0073037A" w:rsidRPr="00427365" w:rsidRDefault="00FF5826" w:rsidP="0002304C">
      <w:pPr>
        <w:jc w:val="both"/>
        <w:rPr>
          <w:rFonts w:ascii="Arial" w:hAnsi="Arial" w:cs="Arial"/>
          <w:sz w:val="16"/>
          <w:szCs w:val="16"/>
        </w:rPr>
      </w:pPr>
      <w:r w:rsidRPr="00427365">
        <w:rPr>
          <w:rFonts w:ascii="Arial" w:hAnsi="Arial" w:cs="Arial"/>
          <w:sz w:val="16"/>
        </w:rPr>
        <w:t xml:space="preserve">Vállalkozó </w:t>
      </w:r>
      <w:r w:rsidR="0073037A" w:rsidRPr="00427365">
        <w:rPr>
          <w:rFonts w:ascii="Arial" w:hAnsi="Arial" w:cs="Arial"/>
          <w:sz w:val="16"/>
          <w:szCs w:val="16"/>
        </w:rPr>
        <w:t>hibás teljesítése esetére - amennyiben a hibás teljesítést a Megrendelő által előírt határidőre nem javítja ki, vagy a hibás anyagot nem cseréli ki - kötbérfizetési kötelezettség terheli. A kötbér mértéke a hibás teljesítéssel érintett bruttó anyag és munkadíjának 20 %-a. Megrendelő a kötbéren felüli, a hibás teljesítésből eredő költségeit, kárát érvényesítheti</w:t>
      </w:r>
      <w:r w:rsidR="000D6BC6" w:rsidRPr="00427365">
        <w:rPr>
          <w:rFonts w:ascii="Arial" w:hAnsi="Arial" w:cs="Arial"/>
          <w:sz w:val="16"/>
          <w:szCs w:val="16"/>
        </w:rPr>
        <w:t xml:space="preserve"> a </w:t>
      </w:r>
      <w:r w:rsidR="00E5138B" w:rsidRPr="00427365">
        <w:rPr>
          <w:rFonts w:ascii="Arial" w:hAnsi="Arial" w:cs="Arial"/>
          <w:sz w:val="16"/>
        </w:rPr>
        <w:t xml:space="preserve">Vállalkozóval </w:t>
      </w:r>
      <w:r w:rsidR="0073037A" w:rsidRPr="00427365">
        <w:rPr>
          <w:rFonts w:ascii="Arial" w:hAnsi="Arial" w:cs="Arial"/>
          <w:sz w:val="16"/>
          <w:szCs w:val="16"/>
        </w:rPr>
        <w:t>szemben. </w:t>
      </w:r>
    </w:p>
    <w:p w14:paraId="45B5C144" w14:textId="6BDAB2C4" w:rsidR="0073037A" w:rsidRPr="00427365" w:rsidRDefault="0073037A" w:rsidP="0002304C">
      <w:pPr>
        <w:jc w:val="both"/>
        <w:rPr>
          <w:rFonts w:ascii="Arial" w:hAnsi="Arial" w:cs="Arial"/>
          <w:sz w:val="16"/>
          <w:szCs w:val="16"/>
        </w:rPr>
      </w:pPr>
      <w:r w:rsidRPr="00427365">
        <w:rPr>
          <w:rFonts w:ascii="Arial" w:hAnsi="Arial" w:cs="Arial"/>
          <w:sz w:val="16"/>
          <w:szCs w:val="16"/>
        </w:rPr>
        <w:t>Mind az árleszállítás, mind a kötbér érvényesítése úgy történik, hogy Megrendelő az árleszállítás, vagy a kötbér összegét Vállalkozó követeléséből - beszámítást alkalmazva - visszatartja, vagy - amennyiben erre nincsen mód - azt kiszámlázza Vállalkozó felé, aki azt köteles 8 napon belül kifizetni.</w:t>
      </w:r>
    </w:p>
    <w:p w14:paraId="60A27B3C" w14:textId="6E259660" w:rsidR="0073037A" w:rsidRPr="00427365" w:rsidRDefault="0073037A" w:rsidP="009C5C25">
      <w:pPr>
        <w:ind w:left="180"/>
        <w:jc w:val="both"/>
        <w:rPr>
          <w:rFonts w:ascii="Arial" w:hAnsi="Arial" w:cs="Arial"/>
          <w:sz w:val="16"/>
          <w:szCs w:val="16"/>
        </w:rPr>
      </w:pPr>
    </w:p>
    <w:p w14:paraId="2A1AA116" w14:textId="0BDA04D8" w:rsidR="009C5C25" w:rsidRPr="00427365" w:rsidRDefault="00CF082C" w:rsidP="005D17BD">
      <w:pPr>
        <w:ind w:left="180" w:hanging="180"/>
        <w:jc w:val="both"/>
        <w:rPr>
          <w:rFonts w:ascii="Arial" w:hAnsi="Arial" w:cs="Arial"/>
          <w:b/>
          <w:bCs/>
          <w:sz w:val="16"/>
          <w:szCs w:val="16"/>
        </w:rPr>
      </w:pPr>
      <w:r w:rsidRPr="0002304C">
        <w:rPr>
          <w:rFonts w:ascii="Arial" w:hAnsi="Arial" w:cs="Arial"/>
          <w:b/>
          <w:bCs/>
          <w:sz w:val="16"/>
          <w:szCs w:val="16"/>
        </w:rPr>
        <w:t>11</w:t>
      </w:r>
      <w:r w:rsidR="005E6C9F" w:rsidRPr="006E5148">
        <w:rPr>
          <w:rFonts w:ascii="Arial" w:hAnsi="Arial" w:cs="Arial"/>
          <w:b/>
          <w:bCs/>
          <w:sz w:val="16"/>
          <w:szCs w:val="16"/>
        </w:rPr>
        <w:t xml:space="preserve">. Átvétel </w:t>
      </w:r>
      <w:r w:rsidR="000D07C9" w:rsidRPr="006E5148">
        <w:rPr>
          <w:rFonts w:ascii="Arial" w:hAnsi="Arial" w:cs="Arial"/>
          <w:b/>
          <w:bCs/>
          <w:sz w:val="16"/>
          <w:szCs w:val="16"/>
        </w:rPr>
        <w:t>és szavatosság</w:t>
      </w:r>
    </w:p>
    <w:p w14:paraId="663BBBF6" w14:textId="798CA74A" w:rsidR="0073037A" w:rsidRPr="00427365" w:rsidRDefault="0073037A" w:rsidP="0002304C">
      <w:pPr>
        <w:jc w:val="both"/>
        <w:rPr>
          <w:rFonts w:ascii="Arial" w:hAnsi="Arial" w:cs="Arial"/>
          <w:sz w:val="16"/>
          <w:szCs w:val="16"/>
        </w:rPr>
      </w:pPr>
      <w:r w:rsidRPr="002E127E">
        <w:rPr>
          <w:rFonts w:ascii="Arial" w:hAnsi="Arial" w:cs="Arial"/>
          <w:sz w:val="16"/>
          <w:szCs w:val="16"/>
        </w:rPr>
        <w:t xml:space="preserve">A </w:t>
      </w:r>
      <w:r w:rsidR="00F30C6E" w:rsidRPr="002E127E">
        <w:rPr>
          <w:rFonts w:ascii="Arial" w:hAnsi="Arial" w:cs="Arial"/>
          <w:sz w:val="16"/>
        </w:rPr>
        <w:t xml:space="preserve">Vállalkozó </w:t>
      </w:r>
      <w:r w:rsidRPr="002E127E">
        <w:rPr>
          <w:rFonts w:ascii="Arial" w:hAnsi="Arial" w:cs="Arial"/>
          <w:sz w:val="16"/>
          <w:szCs w:val="16"/>
        </w:rPr>
        <w:t>a szerződésben vállalt kötelezettségei hibátlan teljesítéséért a sikeres átadás-átvétel napjától számított </w:t>
      </w:r>
      <w:r w:rsidR="006E5148" w:rsidRPr="002E127E">
        <w:rPr>
          <w:rFonts w:ascii="Arial" w:hAnsi="Arial" w:cs="Arial"/>
          <w:b/>
          <w:bCs/>
          <w:sz w:val="16"/>
          <w:szCs w:val="16"/>
          <w:u w:val="single"/>
        </w:rPr>
        <w:t>1</w:t>
      </w:r>
      <w:r w:rsidRPr="002E127E">
        <w:rPr>
          <w:rFonts w:ascii="Arial" w:hAnsi="Arial" w:cs="Arial"/>
          <w:b/>
          <w:bCs/>
          <w:sz w:val="16"/>
          <w:szCs w:val="16"/>
          <w:u w:val="single"/>
        </w:rPr>
        <w:t> év</w:t>
      </w:r>
      <w:r w:rsidR="0061773D" w:rsidRPr="002E127E">
        <w:rPr>
          <w:rFonts w:ascii="Arial" w:hAnsi="Arial" w:cs="Arial"/>
          <w:b/>
          <w:bCs/>
          <w:sz w:val="16"/>
          <w:szCs w:val="16"/>
          <w:u w:val="single"/>
        </w:rPr>
        <w:t xml:space="preserve"> </w:t>
      </w:r>
      <w:r w:rsidRPr="002E127E">
        <w:rPr>
          <w:rFonts w:ascii="Arial" w:hAnsi="Arial" w:cs="Arial"/>
          <w:b/>
          <w:bCs/>
          <w:sz w:val="16"/>
          <w:szCs w:val="16"/>
          <w:u w:val="single"/>
        </w:rPr>
        <w:t>jótállást</w:t>
      </w:r>
      <w:r w:rsidRPr="00427365">
        <w:rPr>
          <w:rFonts w:ascii="Arial" w:hAnsi="Arial" w:cs="Arial"/>
          <w:sz w:val="16"/>
          <w:szCs w:val="16"/>
        </w:rPr>
        <w:t xml:space="preserve"> vállal kivéve, amennyiben a </w:t>
      </w:r>
      <w:r w:rsidR="00F30C6E" w:rsidRPr="00427365">
        <w:rPr>
          <w:rFonts w:ascii="Arial" w:hAnsi="Arial" w:cs="Arial"/>
          <w:sz w:val="16"/>
        </w:rPr>
        <w:t>Vállalkozó</w:t>
      </w:r>
      <w:r w:rsidR="00A51135">
        <w:rPr>
          <w:rFonts w:ascii="Arial" w:hAnsi="Arial" w:cs="Arial"/>
          <w:sz w:val="16"/>
        </w:rPr>
        <w:t>t</w:t>
      </w:r>
      <w:r w:rsidR="00F30C6E" w:rsidRPr="00427365">
        <w:rPr>
          <w:rFonts w:ascii="Arial" w:hAnsi="Arial" w:cs="Arial"/>
          <w:sz w:val="16"/>
        </w:rPr>
        <w:t xml:space="preserve"> </w:t>
      </w:r>
      <w:r w:rsidRPr="00427365">
        <w:rPr>
          <w:rFonts w:ascii="Arial" w:hAnsi="Arial" w:cs="Arial"/>
          <w:sz w:val="16"/>
          <w:szCs w:val="16"/>
        </w:rPr>
        <w:t>a jótállásra jogszabály ennél az időtartamnál hosszabb időre kötelezi, mert ebben az esetben a jogszabályban feltüntetett időtartam az irányadó. </w:t>
      </w:r>
    </w:p>
    <w:p w14:paraId="40ABB46D" w14:textId="77777777" w:rsidR="003D276B" w:rsidRDefault="0073037A">
      <w:pPr>
        <w:jc w:val="both"/>
        <w:rPr>
          <w:rFonts w:ascii="Arial" w:hAnsi="Arial" w:cs="Arial"/>
          <w:sz w:val="16"/>
          <w:szCs w:val="16"/>
        </w:rPr>
      </w:pPr>
      <w:r w:rsidRPr="00427365">
        <w:rPr>
          <w:rFonts w:ascii="Arial" w:hAnsi="Arial" w:cs="Arial"/>
          <w:sz w:val="16"/>
          <w:szCs w:val="16"/>
        </w:rPr>
        <w:t xml:space="preserve">Legrand jogosult a Ptk. szerinti kellékszavatossági jogokkal azonos tartalmú jótállási igény érvényesítésére. /Ptk. 6:159.§./ </w:t>
      </w:r>
    </w:p>
    <w:p w14:paraId="1CA6CB99" w14:textId="6C277476" w:rsidR="0073037A" w:rsidRPr="00427365" w:rsidRDefault="0073037A" w:rsidP="0002304C">
      <w:pPr>
        <w:jc w:val="both"/>
        <w:rPr>
          <w:rFonts w:ascii="Arial" w:hAnsi="Arial" w:cs="Arial"/>
          <w:sz w:val="16"/>
          <w:szCs w:val="16"/>
        </w:rPr>
      </w:pPr>
      <w:r w:rsidRPr="00427365">
        <w:rPr>
          <w:rFonts w:ascii="Arial" w:hAnsi="Arial" w:cs="Arial"/>
          <w:sz w:val="16"/>
          <w:szCs w:val="16"/>
        </w:rPr>
        <w:t>A kellékszavatossági idő tartós használatra rendelt anyag (Termék) esetében megegyezik a jótállás fenti időtartamával.  </w:t>
      </w:r>
    </w:p>
    <w:p w14:paraId="45DD7064" w14:textId="77F24C8D" w:rsidR="0073037A" w:rsidRPr="00427365" w:rsidRDefault="0073037A" w:rsidP="0002304C">
      <w:pPr>
        <w:jc w:val="both"/>
        <w:rPr>
          <w:rFonts w:ascii="Arial" w:hAnsi="Arial" w:cs="Arial"/>
          <w:sz w:val="16"/>
          <w:szCs w:val="16"/>
        </w:rPr>
      </w:pPr>
      <w:r w:rsidRPr="00427365">
        <w:rPr>
          <w:rFonts w:ascii="Arial" w:hAnsi="Arial" w:cs="Arial"/>
          <w:sz w:val="16"/>
          <w:szCs w:val="16"/>
        </w:rPr>
        <w:t>A szavatossági határidők a javításokkal összefüggésben a törvény rendelkezéseinek megfelelően meghosszabbodnak.</w:t>
      </w:r>
    </w:p>
    <w:p w14:paraId="3E7473CF" w14:textId="2783D175" w:rsidR="005E6C9F" w:rsidRPr="00427365" w:rsidRDefault="005E6C9F" w:rsidP="0002304C">
      <w:pPr>
        <w:jc w:val="both"/>
        <w:rPr>
          <w:rFonts w:ascii="Arial" w:hAnsi="Arial" w:cs="Arial"/>
          <w:sz w:val="16"/>
          <w:szCs w:val="16"/>
        </w:rPr>
      </w:pPr>
      <w:r w:rsidRPr="00427365">
        <w:rPr>
          <w:rFonts w:ascii="Arial" w:hAnsi="Arial" w:cs="Arial"/>
          <w:sz w:val="16"/>
          <w:szCs w:val="16"/>
        </w:rPr>
        <w:t xml:space="preserve">A megrendelés teljesítésének mennyiségi és minőségi ellenőrzése a megrendelésben meghatározott helyszínen történő kiszállítást követően történik. </w:t>
      </w:r>
      <w:r w:rsidR="00F30C6E" w:rsidRPr="00427365">
        <w:rPr>
          <w:rFonts w:ascii="Arial" w:hAnsi="Arial" w:cs="Arial"/>
          <w:sz w:val="16"/>
        </w:rPr>
        <w:t xml:space="preserve">Vállalkozó </w:t>
      </w:r>
      <w:r w:rsidRPr="00427365">
        <w:rPr>
          <w:rFonts w:ascii="Arial" w:hAnsi="Arial" w:cs="Arial"/>
          <w:sz w:val="16"/>
          <w:szCs w:val="16"/>
        </w:rPr>
        <w:t xml:space="preserve">vállalja, hogy </w:t>
      </w:r>
      <w:r w:rsidR="009C5C25" w:rsidRPr="00427365">
        <w:rPr>
          <w:rFonts w:ascii="Arial" w:hAnsi="Arial" w:cs="Arial"/>
          <w:sz w:val="16"/>
          <w:szCs w:val="16"/>
        </w:rPr>
        <w:t xml:space="preserve">lehetőség szerint </w:t>
      </w:r>
      <w:r w:rsidR="002E127E" w:rsidRPr="00427365">
        <w:rPr>
          <w:rFonts w:ascii="Arial" w:hAnsi="Arial" w:cs="Arial"/>
          <w:sz w:val="16"/>
          <w:szCs w:val="16"/>
        </w:rPr>
        <w:t xml:space="preserve">legalább </w:t>
      </w:r>
      <w:r w:rsidR="002E127E">
        <w:rPr>
          <w:rFonts w:ascii="Arial" w:hAnsi="Arial" w:cs="Arial"/>
          <w:sz w:val="16"/>
          <w:szCs w:val="16"/>
        </w:rPr>
        <w:t>tizenkét</w:t>
      </w:r>
      <w:r w:rsidRPr="00427365">
        <w:rPr>
          <w:rFonts w:ascii="Arial" w:hAnsi="Arial" w:cs="Arial"/>
          <w:sz w:val="16"/>
          <w:szCs w:val="16"/>
        </w:rPr>
        <w:t xml:space="preserve"> (12) hónappal korábban</w:t>
      </w:r>
      <w:r w:rsidR="009C5C25" w:rsidRPr="00427365">
        <w:rPr>
          <w:rFonts w:ascii="Arial" w:hAnsi="Arial" w:cs="Arial"/>
          <w:sz w:val="16"/>
          <w:szCs w:val="16"/>
        </w:rPr>
        <w:t xml:space="preserve">, de az </w:t>
      </w:r>
      <w:r w:rsidR="0073037A" w:rsidRPr="00427365">
        <w:rPr>
          <w:rFonts w:ascii="Arial" w:hAnsi="Arial" w:cs="Arial"/>
          <w:sz w:val="16"/>
          <w:szCs w:val="16"/>
        </w:rPr>
        <w:t>információ</w:t>
      </w:r>
      <w:r w:rsidR="009C5C25" w:rsidRPr="00427365">
        <w:rPr>
          <w:rFonts w:ascii="Arial" w:hAnsi="Arial" w:cs="Arial"/>
          <w:sz w:val="16"/>
          <w:szCs w:val="16"/>
        </w:rPr>
        <w:t xml:space="preserve"> </w:t>
      </w:r>
      <w:r w:rsidR="0073037A" w:rsidRPr="00427365">
        <w:rPr>
          <w:rFonts w:ascii="Arial" w:hAnsi="Arial" w:cs="Arial"/>
          <w:sz w:val="16"/>
          <w:szCs w:val="16"/>
        </w:rPr>
        <w:t>tudomására jutása után</w:t>
      </w:r>
      <w:r w:rsidR="009C5C25" w:rsidRPr="00427365">
        <w:rPr>
          <w:rFonts w:ascii="Arial" w:hAnsi="Arial" w:cs="Arial"/>
          <w:sz w:val="16"/>
          <w:szCs w:val="16"/>
        </w:rPr>
        <w:t xml:space="preserve"> haladéktalanul </w:t>
      </w:r>
      <w:r w:rsidRPr="00427365">
        <w:rPr>
          <w:rFonts w:ascii="Arial" w:hAnsi="Arial" w:cs="Arial"/>
          <w:sz w:val="16"/>
          <w:szCs w:val="16"/>
        </w:rPr>
        <w:t>tájékoztat</w:t>
      </w:r>
      <w:r w:rsidR="009C5C25" w:rsidRPr="00427365">
        <w:rPr>
          <w:rFonts w:ascii="Arial" w:hAnsi="Arial" w:cs="Arial"/>
          <w:sz w:val="16"/>
          <w:szCs w:val="16"/>
        </w:rPr>
        <w:t xml:space="preserve">ja a </w:t>
      </w:r>
      <w:r w:rsidR="000D07C9" w:rsidRPr="00427365">
        <w:rPr>
          <w:rFonts w:ascii="Arial" w:hAnsi="Arial" w:cs="Arial"/>
          <w:sz w:val="16"/>
          <w:szCs w:val="16"/>
        </w:rPr>
        <w:t>Legrandot, ha</w:t>
      </w:r>
      <w:r w:rsidRPr="00427365">
        <w:rPr>
          <w:rFonts w:ascii="Arial" w:hAnsi="Arial" w:cs="Arial"/>
          <w:sz w:val="16"/>
          <w:szCs w:val="16"/>
        </w:rPr>
        <w:t xml:space="preserve"> a rendszeres megrendeléssel érintett termékek, szolgáltatások vagy pótalkatrészek szállítása </w:t>
      </w:r>
      <w:r w:rsidR="009C5C25" w:rsidRPr="00427365">
        <w:rPr>
          <w:rFonts w:ascii="Arial" w:hAnsi="Arial" w:cs="Arial"/>
          <w:sz w:val="16"/>
          <w:szCs w:val="16"/>
        </w:rPr>
        <w:t xml:space="preserve">megszűnik, vagy ellátási probléma merülhet fel. </w:t>
      </w:r>
    </w:p>
    <w:p w14:paraId="2CB70336" w14:textId="77777777" w:rsidR="000D07C9" w:rsidRPr="00427365" w:rsidRDefault="000D07C9" w:rsidP="000D07C9">
      <w:pPr>
        <w:ind w:left="180"/>
        <w:jc w:val="both"/>
        <w:rPr>
          <w:rFonts w:ascii="Arial" w:hAnsi="Arial" w:cs="Arial"/>
          <w:sz w:val="16"/>
          <w:szCs w:val="16"/>
        </w:rPr>
      </w:pPr>
    </w:p>
    <w:p w14:paraId="36E87871" w14:textId="2427F6CE" w:rsidR="009C5C25" w:rsidRPr="00427365" w:rsidRDefault="005E6C9F" w:rsidP="005D17BD">
      <w:pPr>
        <w:ind w:left="180" w:hanging="180"/>
        <w:jc w:val="both"/>
        <w:rPr>
          <w:rFonts w:ascii="Arial" w:hAnsi="Arial" w:cs="Arial"/>
          <w:sz w:val="16"/>
          <w:szCs w:val="16"/>
        </w:rPr>
      </w:pPr>
      <w:r w:rsidRPr="00427365">
        <w:rPr>
          <w:rFonts w:ascii="Arial" w:hAnsi="Arial" w:cs="Arial"/>
          <w:b/>
          <w:bCs/>
          <w:sz w:val="16"/>
          <w:szCs w:val="16"/>
        </w:rPr>
        <w:t>1</w:t>
      </w:r>
      <w:r w:rsidR="00383A60" w:rsidRPr="00427365">
        <w:rPr>
          <w:rFonts w:ascii="Arial" w:hAnsi="Arial" w:cs="Arial"/>
          <w:b/>
          <w:bCs/>
          <w:sz w:val="16"/>
          <w:szCs w:val="16"/>
        </w:rPr>
        <w:t>2</w:t>
      </w:r>
      <w:r w:rsidRPr="00427365">
        <w:rPr>
          <w:rFonts w:ascii="Arial" w:hAnsi="Arial" w:cs="Arial"/>
          <w:b/>
          <w:bCs/>
          <w:sz w:val="16"/>
          <w:szCs w:val="16"/>
        </w:rPr>
        <w:t>. Ár - Fizetési feltételek:</w:t>
      </w:r>
    </w:p>
    <w:p w14:paraId="148B92B6" w14:textId="0281533A" w:rsidR="005E6C9F" w:rsidRPr="00427365" w:rsidRDefault="000B0E63" w:rsidP="0002304C">
      <w:pPr>
        <w:jc w:val="both"/>
        <w:rPr>
          <w:rFonts w:ascii="Arial" w:hAnsi="Arial" w:cs="Arial"/>
          <w:sz w:val="16"/>
          <w:szCs w:val="16"/>
        </w:rPr>
      </w:pPr>
      <w:r w:rsidRPr="00427365">
        <w:rPr>
          <w:rFonts w:ascii="Arial" w:hAnsi="Arial" w:cs="Arial"/>
          <w:sz w:val="16"/>
          <w:szCs w:val="16"/>
        </w:rPr>
        <w:t>Eltérő, kölcsönös megállapodás</w:t>
      </w:r>
      <w:r w:rsidR="00C5568F" w:rsidRPr="00427365">
        <w:rPr>
          <w:rFonts w:ascii="Arial" w:hAnsi="Arial" w:cs="Arial"/>
          <w:sz w:val="16"/>
          <w:szCs w:val="16"/>
        </w:rPr>
        <w:t xml:space="preserve"> vagy paritás feltétel </w:t>
      </w:r>
      <w:r w:rsidR="003F02C7" w:rsidRPr="00427365">
        <w:rPr>
          <w:rFonts w:ascii="Arial" w:hAnsi="Arial" w:cs="Arial"/>
          <w:sz w:val="16"/>
          <w:szCs w:val="16"/>
        </w:rPr>
        <w:t>hiányában</w:t>
      </w:r>
      <w:r w:rsidR="000D07C9" w:rsidRPr="00427365">
        <w:rPr>
          <w:rFonts w:ascii="Arial" w:hAnsi="Arial" w:cs="Arial"/>
          <w:sz w:val="16"/>
          <w:szCs w:val="16"/>
        </w:rPr>
        <w:t xml:space="preserve">, a </w:t>
      </w:r>
      <w:r w:rsidR="005E6C9F" w:rsidRPr="00427365">
        <w:rPr>
          <w:rFonts w:ascii="Arial" w:hAnsi="Arial" w:cs="Arial"/>
          <w:sz w:val="16"/>
          <w:szCs w:val="16"/>
        </w:rPr>
        <w:t>megrendelés</w:t>
      </w:r>
      <w:r w:rsidR="002221C3">
        <w:rPr>
          <w:rFonts w:ascii="Arial" w:hAnsi="Arial" w:cs="Arial"/>
          <w:sz w:val="16"/>
          <w:szCs w:val="16"/>
        </w:rPr>
        <w:t xml:space="preserve">ben foglalt </w:t>
      </w:r>
      <w:r w:rsidR="006B63C8">
        <w:rPr>
          <w:rFonts w:ascii="Arial" w:hAnsi="Arial" w:cs="Arial"/>
          <w:sz w:val="16"/>
          <w:szCs w:val="16"/>
        </w:rPr>
        <w:t>árak -</w:t>
      </w:r>
      <w:r w:rsidR="002221C3">
        <w:rPr>
          <w:rFonts w:ascii="Arial" w:hAnsi="Arial" w:cs="Arial"/>
          <w:sz w:val="16"/>
          <w:szCs w:val="16"/>
        </w:rPr>
        <w:t xml:space="preserve"> eltérő megállapodás hiányában -  nem módosíthatóak</w:t>
      </w:r>
      <w:r w:rsidR="004968C5">
        <w:rPr>
          <w:rFonts w:ascii="Arial" w:hAnsi="Arial" w:cs="Arial"/>
          <w:sz w:val="16"/>
          <w:szCs w:val="16"/>
        </w:rPr>
        <w:t xml:space="preserve"> és </w:t>
      </w:r>
      <w:r w:rsidR="005E6C9F" w:rsidRPr="00427365">
        <w:rPr>
          <w:rFonts w:ascii="Arial" w:hAnsi="Arial" w:cs="Arial"/>
          <w:sz w:val="16"/>
          <w:szCs w:val="16"/>
        </w:rPr>
        <w:t xml:space="preserve"> magában foglalja a csomagolást, a kezelést, a szállítást, a kirakodást, a biztosítást, a vámokat és az összes illetéket, adót és egyéb költséget.</w:t>
      </w:r>
    </w:p>
    <w:p w14:paraId="02EAE557" w14:textId="47C5B583" w:rsidR="005E6C9F" w:rsidRPr="002E127E" w:rsidRDefault="000D07C9" w:rsidP="0002304C">
      <w:pPr>
        <w:jc w:val="both"/>
        <w:rPr>
          <w:rFonts w:ascii="Arial" w:hAnsi="Arial" w:cs="Arial"/>
          <w:sz w:val="16"/>
        </w:rPr>
      </w:pPr>
      <w:r w:rsidRPr="00427365">
        <w:rPr>
          <w:rFonts w:ascii="Arial" w:hAnsi="Arial" w:cs="Arial"/>
          <w:sz w:val="16"/>
          <w:szCs w:val="16"/>
        </w:rPr>
        <w:t>Előre fizetés</w:t>
      </w:r>
      <w:r w:rsidR="005E6C9F" w:rsidRPr="00427365">
        <w:rPr>
          <w:rFonts w:ascii="Arial" w:hAnsi="Arial" w:cs="Arial"/>
          <w:sz w:val="16"/>
          <w:szCs w:val="16"/>
        </w:rPr>
        <w:t xml:space="preserve"> esetén </w:t>
      </w:r>
      <w:r w:rsidR="00930BAD" w:rsidRPr="00427365">
        <w:rPr>
          <w:rFonts w:ascii="Arial" w:hAnsi="Arial" w:cs="Arial"/>
          <w:sz w:val="16"/>
        </w:rPr>
        <w:t xml:space="preserve">Vállalkozó </w:t>
      </w:r>
      <w:r w:rsidR="005E6C9F" w:rsidRPr="00427365">
        <w:rPr>
          <w:rFonts w:ascii="Arial" w:hAnsi="Arial" w:cs="Arial"/>
          <w:sz w:val="16"/>
          <w:szCs w:val="16"/>
        </w:rPr>
        <w:t>előlegvisszafizetési garanciát vállal a</w:t>
      </w:r>
      <w:r w:rsidR="004968C5">
        <w:rPr>
          <w:rFonts w:ascii="Arial" w:hAnsi="Arial" w:cs="Arial"/>
          <w:sz w:val="16"/>
          <w:szCs w:val="16"/>
        </w:rPr>
        <w:t xml:space="preserve"> </w:t>
      </w:r>
      <w:r w:rsidR="006B63C8">
        <w:rPr>
          <w:rFonts w:ascii="Arial" w:hAnsi="Arial" w:cs="Arial"/>
          <w:sz w:val="16"/>
          <w:szCs w:val="16"/>
        </w:rPr>
        <w:t>Legrand</w:t>
      </w:r>
      <w:r w:rsidR="004968C5">
        <w:rPr>
          <w:rFonts w:ascii="Arial" w:hAnsi="Arial" w:cs="Arial"/>
          <w:sz w:val="16"/>
          <w:szCs w:val="16"/>
        </w:rPr>
        <w:t xml:space="preserve"> által </w:t>
      </w:r>
      <w:r w:rsidR="002E127E">
        <w:rPr>
          <w:rFonts w:ascii="Arial" w:hAnsi="Arial" w:cs="Arial"/>
          <w:sz w:val="16"/>
          <w:szCs w:val="16"/>
        </w:rPr>
        <w:t xml:space="preserve">már </w:t>
      </w:r>
      <w:r w:rsidR="002E127E" w:rsidRPr="00427365">
        <w:rPr>
          <w:rFonts w:ascii="Arial" w:hAnsi="Arial" w:cs="Arial"/>
          <w:sz w:val="16"/>
          <w:szCs w:val="16"/>
        </w:rPr>
        <w:t>kifizetett</w:t>
      </w:r>
      <w:r w:rsidR="005E6C9F" w:rsidRPr="00427365">
        <w:rPr>
          <w:rFonts w:ascii="Arial" w:hAnsi="Arial" w:cs="Arial"/>
          <w:sz w:val="16"/>
          <w:szCs w:val="16"/>
        </w:rPr>
        <w:t xml:space="preserve"> </w:t>
      </w:r>
      <w:r w:rsidR="006B63C8" w:rsidRPr="00427365">
        <w:rPr>
          <w:rFonts w:ascii="Arial" w:hAnsi="Arial" w:cs="Arial"/>
          <w:sz w:val="16"/>
          <w:szCs w:val="16"/>
        </w:rPr>
        <w:t xml:space="preserve">összegek </w:t>
      </w:r>
      <w:r w:rsidR="006B63C8">
        <w:rPr>
          <w:rFonts w:ascii="Arial" w:hAnsi="Arial" w:cs="Arial"/>
          <w:sz w:val="16"/>
          <w:szCs w:val="16"/>
        </w:rPr>
        <w:t>8</w:t>
      </w:r>
      <w:r w:rsidR="004968C5">
        <w:rPr>
          <w:rFonts w:ascii="Arial" w:hAnsi="Arial" w:cs="Arial"/>
          <w:sz w:val="16"/>
          <w:szCs w:val="16"/>
        </w:rPr>
        <w:t xml:space="preserve"> /nyolc/ napon belüli visszafizetésére, </w:t>
      </w:r>
      <w:r w:rsidR="005E6C9F" w:rsidRPr="00427365">
        <w:rPr>
          <w:rFonts w:ascii="Arial" w:hAnsi="Arial" w:cs="Arial"/>
          <w:sz w:val="16"/>
          <w:szCs w:val="16"/>
        </w:rPr>
        <w:t xml:space="preserve">amennyiben a szállítás meghiúsul. </w:t>
      </w:r>
      <w:r w:rsidR="006B63C8">
        <w:rPr>
          <w:rFonts w:ascii="Arial" w:hAnsi="Arial" w:cs="Arial"/>
          <w:sz w:val="16"/>
          <w:szCs w:val="16"/>
        </w:rPr>
        <w:t>Legrand</w:t>
      </w:r>
      <w:r w:rsidR="004968C5">
        <w:rPr>
          <w:rFonts w:ascii="Arial" w:hAnsi="Arial" w:cs="Arial"/>
          <w:sz w:val="16"/>
          <w:szCs w:val="16"/>
        </w:rPr>
        <w:t xml:space="preserve"> k</w:t>
      </w:r>
      <w:r w:rsidR="00C5568F" w:rsidRPr="00427365">
        <w:rPr>
          <w:rFonts w:ascii="Arial" w:hAnsi="Arial" w:cs="Arial"/>
          <w:sz w:val="16"/>
          <w:szCs w:val="16"/>
        </w:rPr>
        <w:t>ésedelmes fizetés</w:t>
      </w:r>
      <w:r w:rsidR="004968C5">
        <w:rPr>
          <w:rFonts w:ascii="Arial" w:hAnsi="Arial" w:cs="Arial"/>
          <w:sz w:val="16"/>
          <w:szCs w:val="16"/>
        </w:rPr>
        <w:t>e</w:t>
      </w:r>
      <w:r w:rsidR="00C5568F" w:rsidRPr="00427365">
        <w:rPr>
          <w:rFonts w:ascii="Arial" w:hAnsi="Arial" w:cs="Arial"/>
          <w:sz w:val="16"/>
          <w:szCs w:val="16"/>
        </w:rPr>
        <w:t xml:space="preserve"> esetén a </w:t>
      </w:r>
      <w:r w:rsidR="00E5138B" w:rsidRPr="00427365">
        <w:rPr>
          <w:rFonts w:ascii="Arial" w:hAnsi="Arial" w:cs="Arial"/>
          <w:sz w:val="16"/>
        </w:rPr>
        <w:t xml:space="preserve">Vállalkozó </w:t>
      </w:r>
      <w:r w:rsidR="00C5568F" w:rsidRPr="002E127E">
        <w:rPr>
          <w:rFonts w:ascii="Arial" w:hAnsi="Arial" w:cs="Arial"/>
          <w:sz w:val="16"/>
        </w:rPr>
        <w:t xml:space="preserve">jogosult </w:t>
      </w:r>
      <w:r w:rsidR="004968C5" w:rsidRPr="002E127E">
        <w:rPr>
          <w:rFonts w:ascii="Arial" w:hAnsi="Arial" w:cs="Arial"/>
          <w:sz w:val="16"/>
        </w:rPr>
        <w:t xml:space="preserve">a mindenkori jegybanki alapkamat </w:t>
      </w:r>
      <w:r w:rsidR="00C5568F" w:rsidRPr="002E127E">
        <w:rPr>
          <w:rFonts w:ascii="Arial" w:hAnsi="Arial" w:cs="Arial"/>
          <w:sz w:val="16"/>
        </w:rPr>
        <w:t>mértékének megfelelő késedelmi kamat felszámolására</w:t>
      </w:r>
      <w:r w:rsidR="004968C5" w:rsidRPr="002E127E">
        <w:rPr>
          <w:rFonts w:ascii="Arial" w:hAnsi="Arial" w:cs="Arial"/>
          <w:sz w:val="16"/>
        </w:rPr>
        <w:t>.</w:t>
      </w:r>
      <w:r w:rsidR="00C5568F" w:rsidRPr="002E127E">
        <w:rPr>
          <w:rFonts w:ascii="Arial" w:hAnsi="Arial" w:cs="Arial"/>
          <w:sz w:val="16"/>
        </w:rPr>
        <w:t xml:space="preserve"> </w:t>
      </w:r>
    </w:p>
    <w:p w14:paraId="086CF7E7" w14:textId="77777777" w:rsidR="005E6C9F" w:rsidRPr="002E127E" w:rsidRDefault="005E6C9F" w:rsidP="002E127E">
      <w:pPr>
        <w:jc w:val="both"/>
        <w:rPr>
          <w:rFonts w:ascii="Arial" w:hAnsi="Arial" w:cs="Arial"/>
          <w:sz w:val="16"/>
        </w:rPr>
      </w:pPr>
    </w:p>
    <w:p w14:paraId="414BC603" w14:textId="6754A969" w:rsidR="000D07C9" w:rsidRPr="00427365" w:rsidRDefault="005E6C9F" w:rsidP="000D07C9">
      <w:pPr>
        <w:ind w:left="180" w:hanging="180"/>
        <w:jc w:val="both"/>
        <w:rPr>
          <w:rFonts w:ascii="Arial" w:hAnsi="Arial" w:cs="Arial"/>
          <w:b/>
          <w:bCs/>
          <w:sz w:val="16"/>
          <w:szCs w:val="16"/>
        </w:rPr>
      </w:pPr>
      <w:r w:rsidRPr="00427365">
        <w:rPr>
          <w:rFonts w:ascii="Arial" w:hAnsi="Arial" w:cs="Arial"/>
          <w:b/>
          <w:bCs/>
          <w:sz w:val="16"/>
          <w:szCs w:val="16"/>
        </w:rPr>
        <w:t>1</w:t>
      </w:r>
      <w:r w:rsidR="00383A60" w:rsidRPr="00427365">
        <w:rPr>
          <w:rFonts w:ascii="Arial" w:hAnsi="Arial" w:cs="Arial"/>
          <w:b/>
          <w:bCs/>
          <w:sz w:val="16"/>
          <w:szCs w:val="16"/>
        </w:rPr>
        <w:t>3</w:t>
      </w:r>
      <w:r w:rsidRPr="00427365">
        <w:rPr>
          <w:rFonts w:ascii="Arial" w:hAnsi="Arial" w:cs="Arial"/>
          <w:b/>
          <w:bCs/>
          <w:sz w:val="16"/>
          <w:szCs w:val="16"/>
        </w:rPr>
        <w:t>. Tulajdonjog</w:t>
      </w:r>
      <w:r w:rsidR="00607CBD">
        <w:rPr>
          <w:rFonts w:ascii="Arial" w:hAnsi="Arial" w:cs="Arial"/>
          <w:b/>
          <w:bCs/>
          <w:sz w:val="16"/>
          <w:szCs w:val="16"/>
        </w:rPr>
        <w:t xml:space="preserve"> </w:t>
      </w:r>
      <w:r w:rsidRPr="00427365">
        <w:rPr>
          <w:rFonts w:ascii="Arial" w:hAnsi="Arial" w:cs="Arial"/>
          <w:b/>
          <w:bCs/>
          <w:sz w:val="16"/>
          <w:szCs w:val="16"/>
        </w:rPr>
        <w:t>átruházás és kockázatok</w:t>
      </w:r>
    </w:p>
    <w:p w14:paraId="42CA9610" w14:textId="623122F5" w:rsidR="00383A60" w:rsidRPr="00427365" w:rsidRDefault="005E6C9F" w:rsidP="0002304C">
      <w:pPr>
        <w:jc w:val="both"/>
        <w:rPr>
          <w:rFonts w:ascii="Arial" w:hAnsi="Arial" w:cs="Arial"/>
          <w:sz w:val="16"/>
          <w:szCs w:val="16"/>
        </w:rPr>
      </w:pPr>
      <w:r w:rsidRPr="00427365">
        <w:rPr>
          <w:rFonts w:ascii="Arial" w:hAnsi="Arial" w:cs="Arial"/>
          <w:sz w:val="16"/>
          <w:szCs w:val="16"/>
        </w:rPr>
        <w:t xml:space="preserve">A tulajdonjog és a kockázatok </w:t>
      </w:r>
      <w:r w:rsidR="002E127E">
        <w:rPr>
          <w:rFonts w:ascii="Arial" w:hAnsi="Arial" w:cs="Arial"/>
          <w:sz w:val="16"/>
          <w:szCs w:val="16"/>
        </w:rPr>
        <w:t>a Megrendelőre</w:t>
      </w:r>
      <w:r w:rsidR="002221C3">
        <w:rPr>
          <w:rFonts w:ascii="Arial" w:hAnsi="Arial" w:cs="Arial"/>
          <w:sz w:val="16"/>
          <w:szCs w:val="16"/>
        </w:rPr>
        <w:t xml:space="preserve"> történő átszállása</w:t>
      </w:r>
      <w:r w:rsidRPr="00427365">
        <w:rPr>
          <w:rFonts w:ascii="Arial" w:hAnsi="Arial" w:cs="Arial"/>
          <w:sz w:val="16"/>
          <w:szCs w:val="16"/>
        </w:rPr>
        <w:t xml:space="preserve"> </w:t>
      </w:r>
      <w:r w:rsidR="007F18D8" w:rsidRPr="00427365">
        <w:rPr>
          <w:rFonts w:ascii="Arial" w:hAnsi="Arial" w:cs="Arial"/>
          <w:sz w:val="16"/>
          <w:szCs w:val="16"/>
        </w:rPr>
        <w:t xml:space="preserve">a megrendelésben </w:t>
      </w:r>
      <w:r w:rsidR="002E127E" w:rsidRPr="00427365">
        <w:rPr>
          <w:rFonts w:ascii="Arial" w:hAnsi="Arial" w:cs="Arial"/>
          <w:sz w:val="16"/>
          <w:szCs w:val="16"/>
        </w:rPr>
        <w:t>meghatározott</w:t>
      </w:r>
      <w:r w:rsidR="007F18D8" w:rsidRPr="00427365">
        <w:rPr>
          <w:rFonts w:ascii="Arial" w:hAnsi="Arial" w:cs="Arial"/>
          <w:sz w:val="16"/>
          <w:szCs w:val="16"/>
        </w:rPr>
        <w:t xml:space="preserve"> INCOTERMS 2020 alapján, ennek hiányában </w:t>
      </w:r>
      <w:r w:rsidR="000D07C9" w:rsidRPr="00427365">
        <w:rPr>
          <w:rFonts w:ascii="Arial" w:hAnsi="Arial" w:cs="Arial"/>
          <w:sz w:val="16"/>
          <w:szCs w:val="16"/>
        </w:rPr>
        <w:t xml:space="preserve">a </w:t>
      </w:r>
      <w:r w:rsidR="00AB4EFF">
        <w:rPr>
          <w:rFonts w:ascii="Arial" w:hAnsi="Arial" w:cs="Arial"/>
          <w:sz w:val="16"/>
          <w:szCs w:val="16"/>
        </w:rPr>
        <w:t>vonatk</w:t>
      </w:r>
      <w:r w:rsidR="000326EB">
        <w:rPr>
          <w:rFonts w:ascii="Arial" w:hAnsi="Arial" w:cs="Arial"/>
          <w:sz w:val="16"/>
          <w:szCs w:val="16"/>
        </w:rPr>
        <w:t>o</w:t>
      </w:r>
      <w:r w:rsidR="00AB4EFF">
        <w:rPr>
          <w:rFonts w:ascii="Arial" w:hAnsi="Arial" w:cs="Arial"/>
          <w:sz w:val="16"/>
          <w:szCs w:val="16"/>
        </w:rPr>
        <w:t>zó</w:t>
      </w:r>
      <w:r w:rsidR="000326EB">
        <w:rPr>
          <w:rFonts w:ascii="Arial" w:hAnsi="Arial" w:cs="Arial"/>
          <w:sz w:val="16"/>
          <w:szCs w:val="16"/>
        </w:rPr>
        <w:t xml:space="preserve"> szolgáltatás</w:t>
      </w:r>
      <w:r w:rsidR="006A298E">
        <w:rPr>
          <w:rFonts w:ascii="Arial" w:hAnsi="Arial" w:cs="Arial"/>
          <w:sz w:val="16"/>
          <w:szCs w:val="16"/>
        </w:rPr>
        <w:t>,</w:t>
      </w:r>
      <w:r w:rsidR="002221C3">
        <w:rPr>
          <w:rFonts w:ascii="Arial" w:hAnsi="Arial" w:cs="Arial"/>
          <w:sz w:val="16"/>
          <w:szCs w:val="16"/>
        </w:rPr>
        <w:t xml:space="preserve"> stb.</w:t>
      </w:r>
      <w:r w:rsidR="00AB4EFF">
        <w:rPr>
          <w:rFonts w:ascii="Arial" w:hAnsi="Arial" w:cs="Arial"/>
          <w:sz w:val="16"/>
          <w:szCs w:val="16"/>
        </w:rPr>
        <w:t xml:space="preserve"> </w:t>
      </w:r>
      <w:r w:rsidR="000326EB">
        <w:rPr>
          <w:rFonts w:ascii="Arial" w:hAnsi="Arial" w:cs="Arial"/>
          <w:sz w:val="16"/>
          <w:szCs w:val="16"/>
        </w:rPr>
        <w:t>meg</w:t>
      </w:r>
      <w:r w:rsidRPr="00427365">
        <w:rPr>
          <w:rFonts w:ascii="Arial" w:hAnsi="Arial" w:cs="Arial"/>
          <w:sz w:val="16"/>
          <w:szCs w:val="16"/>
        </w:rPr>
        <w:t>rendelés</w:t>
      </w:r>
      <w:r w:rsidR="000326EB">
        <w:rPr>
          <w:rFonts w:ascii="Arial" w:hAnsi="Arial" w:cs="Arial"/>
          <w:sz w:val="16"/>
          <w:szCs w:val="16"/>
        </w:rPr>
        <w:t>é</w:t>
      </w:r>
      <w:r w:rsidRPr="00427365">
        <w:rPr>
          <w:rFonts w:ascii="Arial" w:hAnsi="Arial" w:cs="Arial"/>
          <w:sz w:val="16"/>
          <w:szCs w:val="16"/>
        </w:rPr>
        <w:t>ben meghatározott átvételi hely</w:t>
      </w:r>
      <w:r w:rsidR="002221C3">
        <w:rPr>
          <w:rFonts w:ascii="Arial" w:hAnsi="Arial" w:cs="Arial"/>
          <w:sz w:val="16"/>
          <w:szCs w:val="16"/>
        </w:rPr>
        <w:t>e</w:t>
      </w:r>
      <w:r w:rsidRPr="00427365">
        <w:rPr>
          <w:rFonts w:ascii="Arial" w:hAnsi="Arial" w:cs="Arial"/>
          <w:sz w:val="16"/>
          <w:szCs w:val="16"/>
        </w:rPr>
        <w:t xml:space="preserve">n történő átvételét követően történik. </w:t>
      </w:r>
    </w:p>
    <w:p w14:paraId="2AB3108A" w14:textId="328E36C8" w:rsidR="00383A60" w:rsidRPr="00427365" w:rsidRDefault="00383A60" w:rsidP="00383A60">
      <w:pPr>
        <w:ind w:left="180"/>
        <w:jc w:val="both"/>
        <w:rPr>
          <w:rFonts w:ascii="Arial" w:hAnsi="Arial" w:cs="Arial"/>
          <w:sz w:val="16"/>
          <w:szCs w:val="16"/>
        </w:rPr>
      </w:pPr>
    </w:p>
    <w:p w14:paraId="42A0177D" w14:textId="3FFD6263" w:rsidR="00383A60" w:rsidRPr="00427365" w:rsidRDefault="00383A60" w:rsidP="00383A60">
      <w:pPr>
        <w:jc w:val="both"/>
        <w:rPr>
          <w:rFonts w:ascii="Arial" w:hAnsi="Arial" w:cs="Arial"/>
          <w:sz w:val="16"/>
          <w:szCs w:val="16"/>
        </w:rPr>
      </w:pPr>
      <w:r w:rsidRPr="00427365">
        <w:rPr>
          <w:rFonts w:ascii="Arial" w:hAnsi="Arial" w:cs="Arial"/>
          <w:b/>
          <w:bCs/>
          <w:sz w:val="16"/>
          <w:szCs w:val="16"/>
        </w:rPr>
        <w:t>14. IT biztonság</w:t>
      </w:r>
    </w:p>
    <w:p w14:paraId="7B00E1DC" w14:textId="06D5E48E" w:rsidR="002221C3" w:rsidRPr="002E6E5C" w:rsidRDefault="00383A60" w:rsidP="002221C3">
      <w:pPr>
        <w:jc w:val="both"/>
        <w:rPr>
          <w:rFonts w:ascii="Arial" w:hAnsi="Arial" w:cs="Arial"/>
        </w:rPr>
      </w:pPr>
      <w:r w:rsidRPr="00427365">
        <w:rPr>
          <w:rFonts w:ascii="Arial" w:hAnsi="Arial" w:cs="Arial"/>
          <w:sz w:val="16"/>
          <w:szCs w:val="16"/>
        </w:rPr>
        <w:t xml:space="preserve">Ha egy megrendelés elvégzéséhez a </w:t>
      </w:r>
      <w:r w:rsidR="006B63C8" w:rsidRPr="00427365">
        <w:rPr>
          <w:rFonts w:ascii="Arial" w:hAnsi="Arial" w:cs="Arial"/>
          <w:sz w:val="16"/>
          <w:szCs w:val="16"/>
        </w:rPr>
        <w:t>Legrand</w:t>
      </w:r>
      <w:r w:rsidR="006B63C8">
        <w:rPr>
          <w:rFonts w:ascii="Arial" w:hAnsi="Arial" w:cs="Arial"/>
          <w:sz w:val="16"/>
          <w:szCs w:val="16"/>
        </w:rPr>
        <w:t xml:space="preserve"> </w:t>
      </w:r>
      <w:r w:rsidR="006B63C8" w:rsidRPr="00427365">
        <w:rPr>
          <w:rFonts w:ascii="Arial" w:hAnsi="Arial" w:cs="Arial"/>
          <w:sz w:val="16"/>
          <w:szCs w:val="16"/>
        </w:rPr>
        <w:t>informatikai</w:t>
      </w:r>
      <w:r w:rsidRPr="00427365">
        <w:rPr>
          <w:rFonts w:ascii="Arial" w:hAnsi="Arial" w:cs="Arial"/>
          <w:sz w:val="16"/>
          <w:szCs w:val="16"/>
        </w:rPr>
        <w:t xml:space="preserve"> rendszereihez való hozzáférés szükséges, a </w:t>
      </w:r>
      <w:r w:rsidR="00930BAD" w:rsidRPr="00427365">
        <w:rPr>
          <w:rFonts w:ascii="Arial" w:hAnsi="Arial" w:cs="Arial"/>
          <w:sz w:val="16"/>
        </w:rPr>
        <w:t xml:space="preserve">Vállalkozó </w:t>
      </w:r>
      <w:r w:rsidRPr="00427365">
        <w:rPr>
          <w:rFonts w:ascii="Arial" w:hAnsi="Arial" w:cs="Arial"/>
          <w:sz w:val="16"/>
          <w:szCs w:val="16"/>
        </w:rPr>
        <w:t>kötelezettséget vállal arr</w:t>
      </w:r>
      <w:r w:rsidR="005226AE" w:rsidRPr="00427365">
        <w:rPr>
          <w:rFonts w:ascii="Arial" w:hAnsi="Arial" w:cs="Arial"/>
          <w:sz w:val="16"/>
          <w:szCs w:val="16"/>
        </w:rPr>
        <w:t>a</w:t>
      </w:r>
      <w:r w:rsidRPr="00427365">
        <w:rPr>
          <w:rFonts w:ascii="Arial" w:hAnsi="Arial" w:cs="Arial"/>
          <w:sz w:val="16"/>
          <w:szCs w:val="16"/>
        </w:rPr>
        <w:t xml:space="preserve">, hogy a Legrand belső IT szabályozásának megfelelően teszi azt. Ezt a </w:t>
      </w:r>
      <w:r w:rsidR="006B63C8" w:rsidRPr="00427365">
        <w:rPr>
          <w:rFonts w:ascii="Arial" w:hAnsi="Arial" w:cs="Arial"/>
          <w:sz w:val="16"/>
          <w:szCs w:val="16"/>
        </w:rPr>
        <w:t>Legrand</w:t>
      </w:r>
      <w:r w:rsidR="006B63C8">
        <w:rPr>
          <w:rFonts w:ascii="Arial" w:hAnsi="Arial" w:cs="Arial"/>
          <w:sz w:val="16"/>
          <w:szCs w:val="16"/>
        </w:rPr>
        <w:t xml:space="preserve"> </w:t>
      </w:r>
      <w:r w:rsidR="006B63C8" w:rsidRPr="00427365">
        <w:rPr>
          <w:rFonts w:ascii="Arial" w:hAnsi="Arial" w:cs="Arial"/>
          <w:sz w:val="16"/>
          <w:szCs w:val="16"/>
        </w:rPr>
        <w:t>a</w:t>
      </w:r>
      <w:r w:rsidR="00F93755">
        <w:rPr>
          <w:rFonts w:eastAsia="SimSun"/>
          <w:lang w:val="en-GB"/>
        </w:rPr>
        <w:t xml:space="preserve"> </w:t>
      </w:r>
      <w:r w:rsidR="00F93755" w:rsidRPr="0002304C">
        <w:rPr>
          <w:rFonts w:ascii="Arial" w:hAnsi="Arial" w:cs="Arial"/>
          <w:sz w:val="16"/>
          <w:szCs w:val="16"/>
        </w:rPr>
        <w:t>Válla</w:t>
      </w:r>
      <w:r w:rsidR="00F93755">
        <w:rPr>
          <w:rFonts w:ascii="Arial" w:hAnsi="Arial" w:cs="Arial"/>
          <w:sz w:val="16"/>
          <w:szCs w:val="16"/>
        </w:rPr>
        <w:t>l</w:t>
      </w:r>
      <w:r w:rsidR="00F93755" w:rsidRPr="0002304C">
        <w:rPr>
          <w:rFonts w:ascii="Arial" w:hAnsi="Arial" w:cs="Arial"/>
          <w:sz w:val="16"/>
          <w:szCs w:val="16"/>
        </w:rPr>
        <w:t>kozó</w:t>
      </w:r>
      <w:r w:rsidR="00F93755">
        <w:rPr>
          <w:rFonts w:eastAsia="SimSun"/>
          <w:lang w:val="en-GB"/>
        </w:rPr>
        <w:t xml:space="preserve"> </w:t>
      </w:r>
      <w:r w:rsidRPr="00427365">
        <w:rPr>
          <w:rFonts w:ascii="Arial" w:hAnsi="Arial" w:cs="Arial"/>
          <w:sz w:val="16"/>
          <w:szCs w:val="16"/>
        </w:rPr>
        <w:t xml:space="preserve">rendelkezésére bocsájtja mielőtt a </w:t>
      </w:r>
      <w:r w:rsidR="00930BAD" w:rsidRPr="00427365">
        <w:rPr>
          <w:rFonts w:ascii="Arial" w:hAnsi="Arial" w:cs="Arial"/>
          <w:sz w:val="16"/>
        </w:rPr>
        <w:t xml:space="preserve">Vállalkozó </w:t>
      </w:r>
      <w:proofErr w:type="spellStart"/>
      <w:r w:rsidRPr="00427365">
        <w:rPr>
          <w:rFonts w:ascii="Arial" w:hAnsi="Arial" w:cs="Arial"/>
          <w:sz w:val="16"/>
          <w:szCs w:val="16"/>
        </w:rPr>
        <w:t>elkezdené</w:t>
      </w:r>
      <w:proofErr w:type="spellEnd"/>
      <w:r w:rsidRPr="00427365">
        <w:rPr>
          <w:rFonts w:ascii="Arial" w:hAnsi="Arial" w:cs="Arial"/>
          <w:sz w:val="16"/>
          <w:szCs w:val="16"/>
        </w:rPr>
        <w:t xml:space="preserve"> a munkát</w:t>
      </w:r>
      <w:r w:rsidR="002221C3">
        <w:rPr>
          <w:rFonts w:ascii="Arial" w:hAnsi="Arial" w:cs="Arial"/>
          <w:sz w:val="16"/>
          <w:szCs w:val="16"/>
        </w:rPr>
        <w:t xml:space="preserve">, </w:t>
      </w:r>
      <w:r w:rsidR="002221C3" w:rsidRPr="002E127E">
        <w:rPr>
          <w:rFonts w:ascii="Arial" w:hAnsi="Arial" w:cs="Arial"/>
          <w:sz w:val="16"/>
          <w:szCs w:val="16"/>
        </w:rPr>
        <w:t xml:space="preserve">melyet Vállalkozó köteles annak áttanulmányozása </w:t>
      </w:r>
      <w:r w:rsidR="002E127E">
        <w:rPr>
          <w:rFonts w:ascii="Arial" w:hAnsi="Arial" w:cs="Arial"/>
          <w:sz w:val="16"/>
          <w:szCs w:val="16"/>
        </w:rPr>
        <w:t xml:space="preserve">után </w:t>
      </w:r>
      <w:r w:rsidR="002221C3" w:rsidRPr="002E127E">
        <w:rPr>
          <w:rFonts w:ascii="Arial" w:hAnsi="Arial" w:cs="Arial"/>
          <w:sz w:val="16"/>
          <w:szCs w:val="16"/>
        </w:rPr>
        <w:t>aláírásával ellátni, mert az IT szabályzatban foglaltak megsértése olyan súlyos szerződésszegésnek minősül, mely miatt Megrendelő a szerződéstől elállhat, vagy azt azonnali hatálly</w:t>
      </w:r>
      <w:r w:rsidR="002221C3" w:rsidRPr="002221C3">
        <w:rPr>
          <w:rFonts w:ascii="Arial" w:hAnsi="Arial" w:cs="Arial"/>
          <w:sz w:val="16"/>
          <w:szCs w:val="16"/>
        </w:rPr>
        <w:t>al felmondhatja. Ezen esetekben</w:t>
      </w:r>
      <w:r w:rsidR="002221C3" w:rsidRPr="002E127E">
        <w:rPr>
          <w:rFonts w:ascii="Arial" w:hAnsi="Arial" w:cs="Arial"/>
          <w:sz w:val="16"/>
          <w:szCs w:val="16"/>
        </w:rPr>
        <w:t xml:space="preserve"> meghiúsulási </w:t>
      </w:r>
      <w:r w:rsidR="002E127E" w:rsidRPr="002E127E">
        <w:rPr>
          <w:rFonts w:ascii="Arial" w:hAnsi="Arial" w:cs="Arial"/>
          <w:sz w:val="16"/>
          <w:szCs w:val="16"/>
        </w:rPr>
        <w:t>kötbért</w:t>
      </w:r>
      <w:r w:rsidR="002E127E">
        <w:rPr>
          <w:rFonts w:ascii="Arial" w:hAnsi="Arial" w:cs="Arial"/>
          <w:sz w:val="16"/>
          <w:szCs w:val="16"/>
        </w:rPr>
        <w:t>,</w:t>
      </w:r>
      <w:r w:rsidR="002221C3" w:rsidRPr="002E127E">
        <w:rPr>
          <w:rFonts w:ascii="Arial" w:hAnsi="Arial" w:cs="Arial"/>
          <w:sz w:val="16"/>
          <w:szCs w:val="16"/>
        </w:rPr>
        <w:t xml:space="preserve"> /üzleti </w:t>
      </w:r>
      <w:r w:rsidR="006B63C8" w:rsidRPr="002E127E">
        <w:rPr>
          <w:rFonts w:ascii="Arial" w:hAnsi="Arial" w:cs="Arial"/>
          <w:sz w:val="16"/>
          <w:szCs w:val="16"/>
        </w:rPr>
        <w:t>érdek</w:t>
      </w:r>
      <w:r w:rsidR="002221C3" w:rsidRPr="002E127E">
        <w:rPr>
          <w:rFonts w:ascii="Arial" w:hAnsi="Arial" w:cs="Arial"/>
          <w:sz w:val="16"/>
          <w:szCs w:val="16"/>
        </w:rPr>
        <w:t xml:space="preserve"> stb. megsértése esetén pedig/ sérelemdíjat és anyagi kár esetén – írásbeli felhívásra - 8 napon belül kártérítést köteles fizetni.</w:t>
      </w:r>
    </w:p>
    <w:p w14:paraId="114C0B71" w14:textId="77777777" w:rsidR="005E6C9F" w:rsidRPr="00427365" w:rsidRDefault="005E6C9F" w:rsidP="000D07C9">
      <w:pPr>
        <w:ind w:left="180" w:hanging="180"/>
        <w:jc w:val="both"/>
        <w:rPr>
          <w:rFonts w:ascii="Arial" w:hAnsi="Arial" w:cs="Arial"/>
          <w:sz w:val="16"/>
          <w:szCs w:val="16"/>
        </w:rPr>
      </w:pPr>
    </w:p>
    <w:p w14:paraId="448DB0E4" w14:textId="7551036D" w:rsidR="000D07C9" w:rsidRPr="00427365" w:rsidRDefault="005E6C9F" w:rsidP="000D07C9">
      <w:pPr>
        <w:ind w:left="180" w:hanging="180"/>
        <w:jc w:val="both"/>
        <w:rPr>
          <w:rFonts w:ascii="Arial" w:hAnsi="Arial" w:cs="Arial"/>
          <w:b/>
          <w:bCs/>
          <w:sz w:val="16"/>
          <w:szCs w:val="16"/>
        </w:rPr>
      </w:pPr>
      <w:r w:rsidRPr="00427365">
        <w:rPr>
          <w:rFonts w:ascii="Arial" w:hAnsi="Arial" w:cs="Arial"/>
          <w:b/>
          <w:bCs/>
          <w:sz w:val="16"/>
          <w:szCs w:val="16"/>
        </w:rPr>
        <w:t>1</w:t>
      </w:r>
      <w:r w:rsidR="00383A60" w:rsidRPr="00427365">
        <w:rPr>
          <w:rFonts w:ascii="Arial" w:hAnsi="Arial" w:cs="Arial"/>
          <w:b/>
          <w:bCs/>
          <w:sz w:val="16"/>
          <w:szCs w:val="16"/>
        </w:rPr>
        <w:t>5</w:t>
      </w:r>
      <w:r w:rsidRPr="00427365">
        <w:rPr>
          <w:rFonts w:ascii="Arial" w:hAnsi="Arial" w:cs="Arial"/>
          <w:b/>
          <w:bCs/>
          <w:sz w:val="16"/>
          <w:szCs w:val="16"/>
        </w:rPr>
        <w:t xml:space="preserve">. Titoktartás </w:t>
      </w:r>
    </w:p>
    <w:p w14:paraId="50F2AE9B" w14:textId="1488C22F" w:rsidR="002221C3" w:rsidRPr="002E127E" w:rsidRDefault="00930BAD" w:rsidP="002221C3">
      <w:pPr>
        <w:jc w:val="both"/>
        <w:rPr>
          <w:rFonts w:ascii="Arial" w:hAnsi="Arial" w:cs="Arial"/>
          <w:sz w:val="16"/>
          <w:szCs w:val="16"/>
        </w:rPr>
      </w:pPr>
      <w:r w:rsidRPr="00427365">
        <w:rPr>
          <w:rFonts w:ascii="Arial" w:hAnsi="Arial" w:cs="Arial"/>
          <w:sz w:val="16"/>
        </w:rPr>
        <w:t xml:space="preserve">Vállalkozó </w:t>
      </w:r>
      <w:r w:rsidR="005E6C9F" w:rsidRPr="00427365">
        <w:rPr>
          <w:rFonts w:ascii="Arial" w:hAnsi="Arial" w:cs="Arial"/>
          <w:sz w:val="16"/>
          <w:szCs w:val="16"/>
        </w:rPr>
        <w:t xml:space="preserve">kötelezettséget vállal arra, hogy </w:t>
      </w:r>
      <w:r w:rsidR="007F18D8" w:rsidRPr="00427365">
        <w:rPr>
          <w:rFonts w:ascii="Arial" w:hAnsi="Arial" w:cs="Arial"/>
          <w:sz w:val="16"/>
          <w:szCs w:val="16"/>
        </w:rPr>
        <w:t>minden, a Legrand</w:t>
      </w:r>
      <w:r w:rsidR="006B63C8">
        <w:rPr>
          <w:rFonts w:ascii="Arial" w:hAnsi="Arial" w:cs="Arial"/>
          <w:sz w:val="16"/>
          <w:szCs w:val="16"/>
        </w:rPr>
        <w:t>dal</w:t>
      </w:r>
      <w:r w:rsidR="00136865">
        <w:rPr>
          <w:rFonts w:ascii="Arial" w:hAnsi="Arial" w:cs="Arial"/>
          <w:sz w:val="16"/>
          <w:szCs w:val="16"/>
        </w:rPr>
        <w:t xml:space="preserve"> </w:t>
      </w:r>
      <w:r w:rsidR="002E127E">
        <w:rPr>
          <w:rFonts w:ascii="Arial" w:hAnsi="Arial" w:cs="Arial"/>
          <w:sz w:val="16"/>
          <w:szCs w:val="16"/>
        </w:rPr>
        <w:t xml:space="preserve">kapcsolatban </w:t>
      </w:r>
      <w:r w:rsidR="002E127E" w:rsidRPr="00427365">
        <w:rPr>
          <w:rFonts w:ascii="Arial" w:hAnsi="Arial" w:cs="Arial"/>
          <w:sz w:val="16"/>
          <w:szCs w:val="16"/>
        </w:rPr>
        <w:t>tudomására</w:t>
      </w:r>
      <w:r w:rsidR="007F18D8" w:rsidRPr="00427365">
        <w:rPr>
          <w:rFonts w:ascii="Arial" w:hAnsi="Arial" w:cs="Arial"/>
          <w:sz w:val="16"/>
          <w:szCs w:val="16"/>
        </w:rPr>
        <w:t xml:space="preserve"> jutott információt, dokumentumot,</w:t>
      </w:r>
      <w:r w:rsidR="00136865">
        <w:rPr>
          <w:rFonts w:ascii="Arial" w:hAnsi="Arial" w:cs="Arial"/>
          <w:sz w:val="16"/>
          <w:szCs w:val="16"/>
        </w:rPr>
        <w:t xml:space="preserve"> üzleti titokként </w:t>
      </w:r>
      <w:r w:rsidR="006B63C8">
        <w:rPr>
          <w:rFonts w:ascii="Arial" w:hAnsi="Arial" w:cs="Arial"/>
          <w:sz w:val="16"/>
          <w:szCs w:val="16"/>
        </w:rPr>
        <w:t>kezel, és</w:t>
      </w:r>
      <w:r w:rsidR="007F18D8" w:rsidRPr="00427365">
        <w:rPr>
          <w:rFonts w:ascii="Arial" w:hAnsi="Arial" w:cs="Arial"/>
          <w:sz w:val="16"/>
          <w:szCs w:val="16"/>
        </w:rPr>
        <w:t xml:space="preserve"> </w:t>
      </w:r>
      <w:r w:rsidR="000D07C9" w:rsidRPr="00427365">
        <w:rPr>
          <w:rFonts w:ascii="Arial" w:hAnsi="Arial" w:cs="Arial"/>
          <w:sz w:val="16"/>
          <w:szCs w:val="16"/>
        </w:rPr>
        <w:t>azt harmadik</w:t>
      </w:r>
      <w:r w:rsidR="005E6C9F" w:rsidRPr="00427365">
        <w:rPr>
          <w:rFonts w:ascii="Arial" w:hAnsi="Arial" w:cs="Arial"/>
          <w:sz w:val="16"/>
          <w:szCs w:val="16"/>
        </w:rPr>
        <w:t xml:space="preserve"> félnek</w:t>
      </w:r>
      <w:r w:rsidR="007F18D8" w:rsidRPr="00427365">
        <w:rPr>
          <w:rFonts w:ascii="Arial" w:hAnsi="Arial" w:cs="Arial"/>
          <w:sz w:val="16"/>
          <w:szCs w:val="16"/>
        </w:rPr>
        <w:t xml:space="preserve"> nem adja ki.</w:t>
      </w:r>
      <w:r w:rsidR="005E6C9F" w:rsidRPr="00427365">
        <w:rPr>
          <w:rFonts w:ascii="Arial" w:hAnsi="Arial" w:cs="Arial"/>
          <w:sz w:val="16"/>
          <w:szCs w:val="16"/>
        </w:rPr>
        <w:t xml:space="preserve"> A </w:t>
      </w:r>
      <w:r w:rsidR="00E5138B" w:rsidRPr="00427365">
        <w:rPr>
          <w:rFonts w:ascii="Arial" w:hAnsi="Arial" w:cs="Arial"/>
          <w:sz w:val="16"/>
        </w:rPr>
        <w:t xml:space="preserve">Vállalkozó </w:t>
      </w:r>
      <w:r w:rsidR="005E6C9F" w:rsidRPr="00427365">
        <w:rPr>
          <w:rFonts w:ascii="Arial" w:hAnsi="Arial" w:cs="Arial"/>
          <w:sz w:val="16"/>
          <w:szCs w:val="16"/>
        </w:rPr>
        <w:t>vállalja továbbá, hogy az említett bizalmas információkat csak a megrendelés teljesítésé</w:t>
      </w:r>
      <w:r w:rsidR="00A8458A" w:rsidRPr="00427365">
        <w:rPr>
          <w:rFonts w:ascii="Arial" w:hAnsi="Arial" w:cs="Arial"/>
          <w:sz w:val="16"/>
          <w:szCs w:val="16"/>
        </w:rPr>
        <w:t>hez</w:t>
      </w:r>
      <w:r w:rsidR="005E6C9F" w:rsidRPr="00427365">
        <w:rPr>
          <w:rFonts w:ascii="Arial" w:hAnsi="Arial" w:cs="Arial"/>
          <w:sz w:val="16"/>
          <w:szCs w:val="16"/>
        </w:rPr>
        <w:t xml:space="preserve"> használja fel és ezeket kizárólag azoknak a munkatársainak továbbítja, </w:t>
      </w:r>
      <w:r w:rsidR="002E127E" w:rsidRPr="00427365">
        <w:rPr>
          <w:rFonts w:ascii="Arial" w:hAnsi="Arial" w:cs="Arial"/>
          <w:sz w:val="16"/>
          <w:szCs w:val="16"/>
        </w:rPr>
        <w:t>akik</w:t>
      </w:r>
      <w:r w:rsidR="002E127E">
        <w:rPr>
          <w:rFonts w:ascii="Arial" w:hAnsi="Arial" w:cs="Arial"/>
          <w:sz w:val="16"/>
          <w:szCs w:val="16"/>
        </w:rPr>
        <w:t xml:space="preserve">nek </w:t>
      </w:r>
      <w:r w:rsidR="002E127E" w:rsidRPr="00427365">
        <w:rPr>
          <w:rFonts w:ascii="Arial" w:hAnsi="Arial" w:cs="Arial"/>
          <w:sz w:val="16"/>
          <w:szCs w:val="16"/>
        </w:rPr>
        <w:t>ilyen</w:t>
      </w:r>
      <w:r w:rsidR="005E6C9F" w:rsidRPr="00427365">
        <w:rPr>
          <w:rFonts w:ascii="Arial" w:hAnsi="Arial" w:cs="Arial"/>
          <w:sz w:val="16"/>
          <w:szCs w:val="16"/>
        </w:rPr>
        <w:t xml:space="preserve"> információ</w:t>
      </w:r>
      <w:r w:rsidR="002E127E">
        <w:rPr>
          <w:rFonts w:ascii="Arial" w:hAnsi="Arial" w:cs="Arial"/>
          <w:sz w:val="16"/>
          <w:szCs w:val="16"/>
        </w:rPr>
        <w:t xml:space="preserve"> a</w:t>
      </w:r>
      <w:r w:rsidR="005E6C9F" w:rsidRPr="00427365">
        <w:rPr>
          <w:rFonts w:ascii="Arial" w:hAnsi="Arial" w:cs="Arial"/>
          <w:sz w:val="16"/>
          <w:szCs w:val="16"/>
        </w:rPr>
        <w:t xml:space="preserve"> </w:t>
      </w:r>
      <w:r w:rsidR="002E127E">
        <w:rPr>
          <w:rFonts w:ascii="Arial" w:hAnsi="Arial" w:cs="Arial"/>
          <w:sz w:val="16"/>
          <w:szCs w:val="16"/>
        </w:rPr>
        <w:t>t</w:t>
      </w:r>
      <w:r w:rsidR="002E127E" w:rsidRPr="00427365">
        <w:rPr>
          <w:rFonts w:ascii="Arial" w:hAnsi="Arial" w:cs="Arial"/>
          <w:sz w:val="16"/>
          <w:szCs w:val="16"/>
        </w:rPr>
        <w:t>eljesítés</w:t>
      </w:r>
      <w:r w:rsidR="002E127E">
        <w:rPr>
          <w:rFonts w:ascii="Arial" w:hAnsi="Arial" w:cs="Arial"/>
          <w:sz w:val="16"/>
          <w:szCs w:val="16"/>
        </w:rPr>
        <w:t>é</w:t>
      </w:r>
      <w:r w:rsidR="002E127E" w:rsidRPr="00427365">
        <w:rPr>
          <w:rFonts w:ascii="Arial" w:hAnsi="Arial" w:cs="Arial"/>
          <w:sz w:val="16"/>
          <w:szCs w:val="16"/>
        </w:rPr>
        <w:t>hez</w:t>
      </w:r>
      <w:r w:rsidR="002221C3">
        <w:rPr>
          <w:rFonts w:ascii="Arial" w:hAnsi="Arial" w:cs="Arial"/>
          <w:sz w:val="16"/>
          <w:szCs w:val="16"/>
        </w:rPr>
        <w:t xml:space="preserve"> szükséges. </w:t>
      </w:r>
      <w:r w:rsidR="00A8458A" w:rsidRPr="00427365">
        <w:rPr>
          <w:rFonts w:ascii="Arial" w:hAnsi="Arial" w:cs="Arial"/>
          <w:sz w:val="16"/>
          <w:szCs w:val="16"/>
        </w:rPr>
        <w:t xml:space="preserve"> Az átadott információk továbbra is a </w:t>
      </w:r>
      <w:r w:rsidR="006B63C8" w:rsidRPr="00427365">
        <w:rPr>
          <w:rFonts w:ascii="Arial" w:hAnsi="Arial" w:cs="Arial"/>
          <w:sz w:val="16"/>
          <w:szCs w:val="16"/>
        </w:rPr>
        <w:t>Legrand</w:t>
      </w:r>
      <w:r w:rsidR="002221C3">
        <w:rPr>
          <w:rFonts w:ascii="Arial" w:hAnsi="Arial" w:cs="Arial"/>
          <w:sz w:val="16"/>
          <w:szCs w:val="16"/>
        </w:rPr>
        <w:t xml:space="preserve"> </w:t>
      </w:r>
      <w:r w:rsidR="00A8458A" w:rsidRPr="00427365">
        <w:rPr>
          <w:rFonts w:ascii="Arial" w:hAnsi="Arial" w:cs="Arial"/>
          <w:sz w:val="16"/>
          <w:szCs w:val="16"/>
        </w:rPr>
        <w:t>tulajdon</w:t>
      </w:r>
      <w:r w:rsidR="00287476" w:rsidRPr="00427365">
        <w:rPr>
          <w:rFonts w:ascii="Arial" w:hAnsi="Arial" w:cs="Arial"/>
          <w:sz w:val="16"/>
          <w:szCs w:val="16"/>
        </w:rPr>
        <w:t>ában</w:t>
      </w:r>
      <w:r w:rsidR="00A8458A" w:rsidRPr="00427365">
        <w:rPr>
          <w:rFonts w:ascii="Arial" w:hAnsi="Arial" w:cs="Arial"/>
          <w:sz w:val="16"/>
          <w:szCs w:val="16"/>
        </w:rPr>
        <w:t xml:space="preserve"> </w:t>
      </w:r>
      <w:r w:rsidR="002E127E" w:rsidRPr="00427365">
        <w:rPr>
          <w:rFonts w:ascii="Arial" w:hAnsi="Arial" w:cs="Arial"/>
          <w:sz w:val="16"/>
          <w:szCs w:val="16"/>
        </w:rPr>
        <w:t>maradnak</w:t>
      </w:r>
      <w:r w:rsidR="002E127E" w:rsidRPr="002221C3">
        <w:rPr>
          <w:rFonts w:ascii="Arial" w:hAnsi="Arial" w:cs="Arial"/>
          <w:sz w:val="16"/>
          <w:szCs w:val="16"/>
        </w:rPr>
        <w:t>.</w:t>
      </w:r>
      <w:r w:rsidR="002221C3" w:rsidRPr="002E127E">
        <w:rPr>
          <w:rFonts w:ascii="Arial" w:hAnsi="Arial" w:cs="Arial"/>
          <w:sz w:val="16"/>
          <w:szCs w:val="16"/>
        </w:rPr>
        <w:t xml:space="preserve">  Egyebekben köteles a Vállalkozó az üzleti </w:t>
      </w:r>
      <w:r w:rsidR="002E127E" w:rsidRPr="002E127E">
        <w:rPr>
          <w:rFonts w:ascii="Arial" w:hAnsi="Arial" w:cs="Arial"/>
          <w:sz w:val="16"/>
          <w:szCs w:val="16"/>
        </w:rPr>
        <w:t>titokról a</w:t>
      </w:r>
      <w:r w:rsidR="002221C3" w:rsidRPr="002E127E">
        <w:rPr>
          <w:rFonts w:ascii="Arial" w:hAnsi="Arial" w:cs="Arial"/>
          <w:sz w:val="16"/>
          <w:szCs w:val="16"/>
        </w:rPr>
        <w:t xml:space="preserve"> Ptk. és </w:t>
      </w:r>
      <w:r w:rsidR="006B63C8" w:rsidRPr="002E127E">
        <w:rPr>
          <w:rFonts w:ascii="Arial" w:hAnsi="Arial" w:cs="Arial"/>
          <w:sz w:val="16"/>
          <w:szCs w:val="16"/>
        </w:rPr>
        <w:t>a 2018.évi</w:t>
      </w:r>
      <w:r w:rsidR="002221C3" w:rsidRPr="002E127E">
        <w:rPr>
          <w:rFonts w:ascii="Arial" w:hAnsi="Arial" w:cs="Arial"/>
          <w:sz w:val="16"/>
          <w:szCs w:val="16"/>
        </w:rPr>
        <w:t xml:space="preserve"> LIV.tv. rendelkezéseit betartani.</w:t>
      </w:r>
    </w:p>
    <w:p w14:paraId="46F28998" w14:textId="61955B1E" w:rsidR="004A166F" w:rsidRPr="00427365" w:rsidRDefault="004A166F" w:rsidP="000D07C9">
      <w:pPr>
        <w:ind w:left="180" w:hanging="180"/>
        <w:jc w:val="both"/>
        <w:rPr>
          <w:rFonts w:ascii="Arial" w:hAnsi="Arial" w:cs="Arial"/>
          <w:sz w:val="16"/>
          <w:szCs w:val="16"/>
        </w:rPr>
      </w:pPr>
    </w:p>
    <w:p w14:paraId="4C835D9D" w14:textId="727C11E1" w:rsidR="004A166F" w:rsidRPr="00427365" w:rsidRDefault="004A166F" w:rsidP="004A166F">
      <w:pPr>
        <w:ind w:left="180" w:hanging="180"/>
        <w:jc w:val="both"/>
        <w:rPr>
          <w:rFonts w:ascii="Arial" w:hAnsi="Arial" w:cs="Arial"/>
          <w:b/>
          <w:bCs/>
          <w:sz w:val="16"/>
          <w:szCs w:val="16"/>
        </w:rPr>
      </w:pPr>
      <w:r w:rsidRPr="00427365">
        <w:rPr>
          <w:rFonts w:ascii="Arial" w:hAnsi="Arial" w:cs="Arial"/>
          <w:b/>
          <w:bCs/>
          <w:sz w:val="16"/>
          <w:szCs w:val="16"/>
        </w:rPr>
        <w:t>1</w:t>
      </w:r>
      <w:r w:rsidR="00383A60" w:rsidRPr="00427365">
        <w:rPr>
          <w:rFonts w:ascii="Arial" w:hAnsi="Arial" w:cs="Arial"/>
          <w:b/>
          <w:bCs/>
          <w:sz w:val="16"/>
          <w:szCs w:val="16"/>
        </w:rPr>
        <w:t>6</w:t>
      </w:r>
      <w:r w:rsidRPr="00427365">
        <w:rPr>
          <w:rFonts w:ascii="Arial" w:hAnsi="Arial" w:cs="Arial"/>
          <w:b/>
          <w:bCs/>
          <w:sz w:val="16"/>
          <w:szCs w:val="16"/>
        </w:rPr>
        <w:t xml:space="preserve">. </w:t>
      </w:r>
      <w:proofErr w:type="spellStart"/>
      <w:r w:rsidRPr="00427365">
        <w:rPr>
          <w:rFonts w:ascii="Arial" w:hAnsi="Arial" w:cs="Arial"/>
          <w:b/>
          <w:bCs/>
          <w:sz w:val="16"/>
          <w:szCs w:val="16"/>
        </w:rPr>
        <w:t>Vis</w:t>
      </w:r>
      <w:proofErr w:type="spellEnd"/>
      <w:r w:rsidRPr="00427365">
        <w:rPr>
          <w:rFonts w:ascii="Arial" w:hAnsi="Arial" w:cs="Arial"/>
          <w:b/>
          <w:bCs/>
          <w:sz w:val="16"/>
          <w:szCs w:val="16"/>
        </w:rPr>
        <w:t xml:space="preserve"> major</w:t>
      </w:r>
    </w:p>
    <w:p w14:paraId="6006E9ED" w14:textId="77777777" w:rsidR="00136865" w:rsidRDefault="004A166F" w:rsidP="0002304C">
      <w:pPr>
        <w:jc w:val="both"/>
        <w:rPr>
          <w:rFonts w:ascii="Arial" w:hAnsi="Arial" w:cs="Arial"/>
          <w:sz w:val="16"/>
          <w:szCs w:val="16"/>
        </w:rPr>
      </w:pPr>
      <w:r w:rsidRPr="00427365">
        <w:rPr>
          <w:rFonts w:ascii="Arial" w:hAnsi="Arial" w:cs="Arial"/>
          <w:sz w:val="16"/>
          <w:szCs w:val="16"/>
        </w:rPr>
        <w:t xml:space="preserve">Olyan váratlan, hirtelen bekövetkező természeti csapás, esemény vagy a </w:t>
      </w:r>
      <w:r w:rsidR="004D4B36">
        <w:rPr>
          <w:rFonts w:ascii="Arial" w:hAnsi="Arial" w:cs="Arial"/>
          <w:sz w:val="16"/>
          <w:szCs w:val="16"/>
        </w:rPr>
        <w:t>F</w:t>
      </w:r>
      <w:r w:rsidRPr="00427365">
        <w:rPr>
          <w:rFonts w:ascii="Arial" w:hAnsi="Arial" w:cs="Arial"/>
          <w:sz w:val="16"/>
          <w:szCs w:val="16"/>
        </w:rPr>
        <w:t xml:space="preserve">eleken kívülálló harmadik személy elháríthatatlan magatartása, amely a </w:t>
      </w:r>
      <w:r w:rsidR="004D4B36">
        <w:rPr>
          <w:rFonts w:ascii="Arial" w:hAnsi="Arial" w:cs="Arial"/>
          <w:sz w:val="16"/>
          <w:szCs w:val="16"/>
        </w:rPr>
        <w:t>F</w:t>
      </w:r>
      <w:r w:rsidRPr="00427365">
        <w:rPr>
          <w:rFonts w:ascii="Arial" w:hAnsi="Arial" w:cs="Arial"/>
          <w:sz w:val="16"/>
          <w:szCs w:val="16"/>
        </w:rPr>
        <w:t xml:space="preserve">elek részéről előre nem látható, hatáskörükön és magatartásukon kívül eső, emberi erővel nem elhárítható, és a </w:t>
      </w:r>
      <w:r w:rsidR="004D4B36">
        <w:rPr>
          <w:rFonts w:ascii="Arial" w:hAnsi="Arial" w:cs="Arial"/>
          <w:sz w:val="16"/>
          <w:szCs w:val="16"/>
        </w:rPr>
        <w:t>F</w:t>
      </w:r>
      <w:r w:rsidRPr="00427365">
        <w:rPr>
          <w:rFonts w:ascii="Arial" w:hAnsi="Arial" w:cs="Arial"/>
          <w:sz w:val="16"/>
          <w:szCs w:val="16"/>
        </w:rPr>
        <w:t xml:space="preserve">eleket a </w:t>
      </w:r>
      <w:r w:rsidRPr="00427365">
        <w:rPr>
          <w:rFonts w:ascii="Arial" w:hAnsi="Arial" w:cs="Arial"/>
          <w:sz w:val="16"/>
          <w:szCs w:val="16"/>
        </w:rPr>
        <w:lastRenderedPageBreak/>
        <w:t xml:space="preserve">szerződéses kötelezettségük teljesítésében megakadályozza, vagy korlátozza. </w:t>
      </w:r>
      <w:proofErr w:type="spellStart"/>
      <w:r w:rsidRPr="00427365">
        <w:rPr>
          <w:rFonts w:ascii="Arial" w:hAnsi="Arial" w:cs="Arial"/>
          <w:sz w:val="16"/>
          <w:szCs w:val="16"/>
        </w:rPr>
        <w:t>Vis</w:t>
      </w:r>
      <w:proofErr w:type="spellEnd"/>
      <w:r w:rsidRPr="00427365">
        <w:rPr>
          <w:rFonts w:ascii="Arial" w:hAnsi="Arial" w:cs="Arial"/>
          <w:sz w:val="16"/>
          <w:szCs w:val="16"/>
        </w:rPr>
        <w:t xml:space="preserve"> major bekövetkeztéről tudomást szerző </w:t>
      </w:r>
      <w:r w:rsidR="00A45424">
        <w:rPr>
          <w:rFonts w:ascii="Arial" w:hAnsi="Arial" w:cs="Arial"/>
          <w:sz w:val="16"/>
          <w:szCs w:val="16"/>
        </w:rPr>
        <w:t>F</w:t>
      </w:r>
      <w:r w:rsidRPr="00427365">
        <w:rPr>
          <w:rFonts w:ascii="Arial" w:hAnsi="Arial" w:cs="Arial"/>
          <w:sz w:val="16"/>
          <w:szCs w:val="16"/>
        </w:rPr>
        <w:t xml:space="preserve">él haladéktalanul köteles erről a másik </w:t>
      </w:r>
      <w:r w:rsidR="00655FE7">
        <w:rPr>
          <w:rFonts w:ascii="Arial" w:hAnsi="Arial" w:cs="Arial"/>
          <w:sz w:val="16"/>
          <w:szCs w:val="16"/>
        </w:rPr>
        <w:t>F</w:t>
      </w:r>
      <w:r w:rsidRPr="00427365">
        <w:rPr>
          <w:rFonts w:ascii="Arial" w:hAnsi="Arial" w:cs="Arial"/>
          <w:sz w:val="16"/>
          <w:szCs w:val="16"/>
        </w:rPr>
        <w:t xml:space="preserve">elet értesíteni, az értesítés elmulasztó felelős az ebből eredő kárért. </w:t>
      </w:r>
    </w:p>
    <w:p w14:paraId="246B83DE" w14:textId="558F7552" w:rsidR="000B0E63" w:rsidRPr="00427365" w:rsidRDefault="000B0E63" w:rsidP="0002304C">
      <w:pPr>
        <w:jc w:val="both"/>
        <w:rPr>
          <w:rFonts w:ascii="Arial" w:hAnsi="Arial" w:cs="Arial"/>
          <w:sz w:val="16"/>
          <w:szCs w:val="16"/>
        </w:rPr>
      </w:pPr>
    </w:p>
    <w:p w14:paraId="5B88EB66" w14:textId="1EEFEC82" w:rsidR="000B0E63" w:rsidRPr="00427365" w:rsidRDefault="00282470" w:rsidP="008606C0">
      <w:pPr>
        <w:ind w:left="180" w:hanging="180"/>
        <w:jc w:val="both"/>
        <w:rPr>
          <w:rFonts w:ascii="Arial" w:hAnsi="Arial" w:cs="Arial"/>
          <w:b/>
          <w:bCs/>
          <w:sz w:val="16"/>
          <w:szCs w:val="16"/>
        </w:rPr>
      </w:pPr>
      <w:r w:rsidRPr="00427365">
        <w:rPr>
          <w:rFonts w:ascii="Arial" w:hAnsi="Arial" w:cs="Arial"/>
          <w:b/>
          <w:bCs/>
          <w:sz w:val="16"/>
          <w:szCs w:val="16"/>
        </w:rPr>
        <w:t>1</w:t>
      </w:r>
      <w:r w:rsidR="00383A60" w:rsidRPr="00427365">
        <w:rPr>
          <w:rFonts w:ascii="Arial" w:hAnsi="Arial" w:cs="Arial"/>
          <w:b/>
          <w:bCs/>
          <w:sz w:val="16"/>
          <w:szCs w:val="16"/>
        </w:rPr>
        <w:t>7</w:t>
      </w:r>
      <w:r w:rsidRPr="00427365">
        <w:rPr>
          <w:rFonts w:ascii="Arial" w:hAnsi="Arial" w:cs="Arial"/>
          <w:b/>
          <w:bCs/>
          <w:sz w:val="16"/>
          <w:szCs w:val="16"/>
        </w:rPr>
        <w:t xml:space="preserve">. </w:t>
      </w:r>
      <w:r w:rsidR="000B0E63" w:rsidRPr="00427365">
        <w:rPr>
          <w:rFonts w:ascii="Arial" w:hAnsi="Arial" w:cs="Arial"/>
          <w:b/>
          <w:bCs/>
          <w:sz w:val="16"/>
          <w:szCs w:val="16"/>
        </w:rPr>
        <w:t xml:space="preserve">Ipari és </w:t>
      </w:r>
      <w:r w:rsidR="008606C0" w:rsidRPr="00427365">
        <w:rPr>
          <w:rFonts w:ascii="Arial" w:hAnsi="Arial" w:cs="Arial"/>
          <w:b/>
          <w:bCs/>
          <w:sz w:val="16"/>
          <w:szCs w:val="16"/>
        </w:rPr>
        <w:t>szellemi</w:t>
      </w:r>
      <w:r w:rsidR="000B0E63" w:rsidRPr="00427365">
        <w:rPr>
          <w:rFonts w:ascii="Arial" w:hAnsi="Arial" w:cs="Arial"/>
          <w:b/>
          <w:bCs/>
          <w:sz w:val="16"/>
          <w:szCs w:val="16"/>
        </w:rPr>
        <w:t xml:space="preserve"> tulajdonjogok</w:t>
      </w:r>
    </w:p>
    <w:p w14:paraId="6A8FA46B" w14:textId="2AA33088" w:rsidR="00282470" w:rsidRPr="00427365" w:rsidRDefault="000B0E63" w:rsidP="0002304C">
      <w:pPr>
        <w:jc w:val="both"/>
        <w:rPr>
          <w:rFonts w:ascii="Arial" w:hAnsi="Arial" w:cs="Arial"/>
          <w:sz w:val="16"/>
          <w:szCs w:val="16"/>
        </w:rPr>
      </w:pPr>
      <w:r w:rsidRPr="00427365">
        <w:rPr>
          <w:rFonts w:ascii="Arial" w:hAnsi="Arial" w:cs="Arial"/>
          <w:sz w:val="16"/>
          <w:szCs w:val="16"/>
        </w:rPr>
        <w:t xml:space="preserve">Az az információ, amit a </w:t>
      </w:r>
      <w:r w:rsidR="006B63C8" w:rsidRPr="00427365">
        <w:rPr>
          <w:rFonts w:ascii="Arial" w:hAnsi="Arial" w:cs="Arial"/>
          <w:sz w:val="16"/>
          <w:szCs w:val="16"/>
        </w:rPr>
        <w:t>Legrand</w:t>
      </w:r>
      <w:r w:rsidR="004968C5">
        <w:rPr>
          <w:rFonts w:ascii="Arial" w:hAnsi="Arial" w:cs="Arial"/>
          <w:sz w:val="16"/>
          <w:szCs w:val="16"/>
        </w:rPr>
        <w:t xml:space="preserve"> vagy Legrand Csoport /továbbiakban Legrand</w:t>
      </w:r>
      <w:r w:rsidR="006B63C8">
        <w:rPr>
          <w:rFonts w:ascii="Arial" w:hAnsi="Arial" w:cs="Arial"/>
          <w:sz w:val="16"/>
          <w:szCs w:val="16"/>
        </w:rPr>
        <w:t xml:space="preserve">/ </w:t>
      </w:r>
      <w:r w:rsidR="006B63C8" w:rsidRPr="00427365">
        <w:rPr>
          <w:rFonts w:ascii="Arial" w:hAnsi="Arial" w:cs="Arial"/>
          <w:sz w:val="16"/>
          <w:szCs w:val="16"/>
        </w:rPr>
        <w:t>Vállalkozó</w:t>
      </w:r>
      <w:r w:rsidR="004E034D" w:rsidRPr="00427365">
        <w:rPr>
          <w:rFonts w:ascii="Arial" w:hAnsi="Arial" w:cs="Arial"/>
          <w:sz w:val="16"/>
        </w:rPr>
        <w:t xml:space="preserve"> </w:t>
      </w:r>
      <w:r w:rsidR="004E034D" w:rsidRPr="00427365">
        <w:rPr>
          <w:rFonts w:ascii="Arial" w:hAnsi="Arial" w:cs="Arial"/>
          <w:sz w:val="16"/>
          <w:szCs w:val="16"/>
        </w:rPr>
        <w:t>p</w:t>
      </w:r>
      <w:r w:rsidR="00FD4CCC" w:rsidRPr="00427365">
        <w:rPr>
          <w:rFonts w:ascii="Arial" w:hAnsi="Arial" w:cs="Arial"/>
          <w:sz w:val="16"/>
          <w:szCs w:val="16"/>
        </w:rPr>
        <w:t xml:space="preserve">artnerei felé kiad a Legrand tulajdona marad. A </w:t>
      </w:r>
      <w:r w:rsidR="004E034D" w:rsidRPr="00427365">
        <w:rPr>
          <w:rFonts w:ascii="Arial" w:hAnsi="Arial" w:cs="Arial"/>
          <w:sz w:val="16"/>
        </w:rPr>
        <w:t xml:space="preserve">Vállalkozó </w:t>
      </w:r>
      <w:r w:rsidR="00FD4CCC" w:rsidRPr="00427365">
        <w:rPr>
          <w:rFonts w:ascii="Arial" w:hAnsi="Arial" w:cs="Arial"/>
          <w:sz w:val="16"/>
          <w:szCs w:val="16"/>
        </w:rPr>
        <w:t xml:space="preserve">felé kiadott információkat a </w:t>
      </w:r>
      <w:r w:rsidR="00503D79" w:rsidRPr="00427365">
        <w:rPr>
          <w:rFonts w:ascii="Arial" w:hAnsi="Arial" w:cs="Arial"/>
          <w:sz w:val="16"/>
        </w:rPr>
        <w:t xml:space="preserve">Vállalkozó </w:t>
      </w:r>
      <w:r w:rsidR="00FD4CCC" w:rsidRPr="00427365">
        <w:rPr>
          <w:rFonts w:ascii="Arial" w:hAnsi="Arial" w:cs="Arial"/>
          <w:sz w:val="16"/>
          <w:szCs w:val="16"/>
        </w:rPr>
        <w:t xml:space="preserve">ingyenesen és szabadon, csak a rendelései teljesítésének céljából </w:t>
      </w:r>
      <w:r w:rsidR="004968C5">
        <w:rPr>
          <w:rFonts w:ascii="Arial" w:hAnsi="Arial" w:cs="Arial"/>
          <w:sz w:val="16"/>
          <w:szCs w:val="16"/>
        </w:rPr>
        <w:t xml:space="preserve">és érekében </w:t>
      </w:r>
      <w:r w:rsidR="00FD4CCC" w:rsidRPr="00427365">
        <w:rPr>
          <w:rFonts w:ascii="Arial" w:hAnsi="Arial" w:cs="Arial"/>
          <w:sz w:val="16"/>
          <w:szCs w:val="16"/>
        </w:rPr>
        <w:t xml:space="preserve">használhatja. A </w:t>
      </w:r>
      <w:r w:rsidR="004E034D" w:rsidRPr="00427365">
        <w:rPr>
          <w:rFonts w:ascii="Arial" w:hAnsi="Arial" w:cs="Arial"/>
          <w:sz w:val="16"/>
        </w:rPr>
        <w:t xml:space="preserve">Vállalkozó </w:t>
      </w:r>
      <w:r w:rsidR="004968C5" w:rsidRPr="002E127E">
        <w:rPr>
          <w:rFonts w:ascii="Arial" w:hAnsi="Arial" w:cs="Arial"/>
          <w:sz w:val="16"/>
          <w:szCs w:val="16"/>
        </w:rPr>
        <w:t>a Legrand előzetes, kifejezett írásbeli hozzájárulása nélkül</w:t>
      </w:r>
      <w:r w:rsidR="004968C5" w:rsidRPr="00427365">
        <w:rPr>
          <w:rFonts w:ascii="Arial" w:hAnsi="Arial" w:cs="Arial"/>
          <w:sz w:val="16"/>
          <w:szCs w:val="16"/>
        </w:rPr>
        <w:t xml:space="preserve"> </w:t>
      </w:r>
      <w:r w:rsidR="00FD4CCC" w:rsidRPr="00427365">
        <w:rPr>
          <w:rFonts w:ascii="Arial" w:hAnsi="Arial" w:cs="Arial"/>
          <w:sz w:val="16"/>
          <w:szCs w:val="16"/>
        </w:rPr>
        <w:t>az információkat nem módosíthatja semmilyen formában, közvetetten vagy közvetlenül sem, beleértve anyagokat</w:t>
      </w:r>
      <w:r w:rsidR="00B11DC5">
        <w:rPr>
          <w:rFonts w:ascii="Arial" w:hAnsi="Arial" w:cs="Arial"/>
          <w:sz w:val="16"/>
          <w:szCs w:val="16"/>
        </w:rPr>
        <w:t>,</w:t>
      </w:r>
      <w:r w:rsidR="00FD4CCC" w:rsidRPr="00427365">
        <w:rPr>
          <w:rFonts w:ascii="Arial" w:hAnsi="Arial" w:cs="Arial"/>
          <w:sz w:val="16"/>
          <w:szCs w:val="16"/>
        </w:rPr>
        <w:t xml:space="preserve"> szoftvert, szoftver csomagoklat vagy dokumentumokat, amelyek átadásra kerültek, </w:t>
      </w:r>
      <w:r w:rsidR="00590938" w:rsidRPr="00427365">
        <w:rPr>
          <w:rFonts w:ascii="Arial" w:hAnsi="Arial" w:cs="Arial"/>
          <w:sz w:val="16"/>
          <w:szCs w:val="16"/>
        </w:rPr>
        <w:t xml:space="preserve">a Legrand </w:t>
      </w:r>
      <w:r w:rsidR="00FD4CCC" w:rsidRPr="00427365">
        <w:rPr>
          <w:rFonts w:ascii="Arial" w:hAnsi="Arial" w:cs="Arial"/>
          <w:sz w:val="16"/>
          <w:szCs w:val="16"/>
        </w:rPr>
        <w:t>előzetes kifejezett írásbeli hozzájárulás</w:t>
      </w:r>
      <w:r w:rsidR="00590938" w:rsidRPr="00427365">
        <w:rPr>
          <w:rFonts w:ascii="Arial" w:hAnsi="Arial" w:cs="Arial"/>
          <w:sz w:val="16"/>
          <w:szCs w:val="16"/>
        </w:rPr>
        <w:t>a</w:t>
      </w:r>
      <w:r w:rsidR="00FD4CCC" w:rsidRPr="00427365">
        <w:rPr>
          <w:rFonts w:ascii="Arial" w:hAnsi="Arial" w:cs="Arial"/>
          <w:sz w:val="16"/>
          <w:szCs w:val="16"/>
        </w:rPr>
        <w:t xml:space="preserve"> nélkül.</w:t>
      </w:r>
    </w:p>
    <w:p w14:paraId="3C0A918D" w14:textId="44C7BD34" w:rsidR="00FD4CCC" w:rsidRPr="00427365" w:rsidRDefault="00FD4CCC" w:rsidP="0002304C">
      <w:pPr>
        <w:jc w:val="both"/>
        <w:rPr>
          <w:rFonts w:ascii="Arial" w:hAnsi="Arial" w:cs="Arial"/>
          <w:sz w:val="16"/>
          <w:szCs w:val="16"/>
        </w:rPr>
      </w:pPr>
      <w:r w:rsidRPr="00427365">
        <w:rPr>
          <w:rFonts w:ascii="Arial" w:hAnsi="Arial" w:cs="Arial"/>
          <w:sz w:val="16"/>
          <w:szCs w:val="16"/>
        </w:rPr>
        <w:t>Olyan megrendelések esetén, am</w:t>
      </w:r>
      <w:r w:rsidR="003C0DD1">
        <w:rPr>
          <w:rFonts w:ascii="Arial" w:hAnsi="Arial" w:cs="Arial"/>
          <w:sz w:val="16"/>
          <w:szCs w:val="16"/>
        </w:rPr>
        <w:t>elye</w:t>
      </w:r>
      <w:r w:rsidRPr="00427365">
        <w:rPr>
          <w:rFonts w:ascii="Arial" w:hAnsi="Arial" w:cs="Arial"/>
          <w:sz w:val="16"/>
          <w:szCs w:val="16"/>
        </w:rPr>
        <w:t xml:space="preserve">k részben tanulmányt vagy fejlesztést tartalmaznak, bármilyen </w:t>
      </w:r>
      <w:r w:rsidR="004968C5" w:rsidRPr="00427365">
        <w:rPr>
          <w:rFonts w:ascii="Arial" w:hAnsi="Arial" w:cs="Arial"/>
          <w:sz w:val="16"/>
          <w:szCs w:val="16"/>
        </w:rPr>
        <w:t>típusú</w:t>
      </w:r>
      <w:r w:rsidR="004968C5">
        <w:rPr>
          <w:rFonts w:ascii="Arial" w:hAnsi="Arial" w:cs="Arial"/>
          <w:sz w:val="16"/>
          <w:szCs w:val="16"/>
        </w:rPr>
        <w:t xml:space="preserve"> és formájú </w:t>
      </w:r>
      <w:r w:rsidRPr="00427365">
        <w:rPr>
          <w:rFonts w:ascii="Arial" w:hAnsi="Arial" w:cs="Arial"/>
          <w:sz w:val="16"/>
          <w:szCs w:val="16"/>
        </w:rPr>
        <w:t xml:space="preserve">információ, szóbeli vagy írásos formában átadva, beleértve folyamatokat, adatokat, szoftvert, anyagokat vagy bármilyen eredményt, ami </w:t>
      </w:r>
      <w:r w:rsidR="00A51135">
        <w:rPr>
          <w:rFonts w:ascii="Arial" w:hAnsi="Arial" w:cs="Arial"/>
          <w:sz w:val="16"/>
          <w:szCs w:val="16"/>
        </w:rPr>
        <w:t xml:space="preserve">akár </w:t>
      </w:r>
      <w:r w:rsidRPr="00427365">
        <w:rPr>
          <w:rFonts w:ascii="Arial" w:hAnsi="Arial" w:cs="Arial"/>
          <w:sz w:val="16"/>
          <w:szCs w:val="16"/>
        </w:rPr>
        <w:t>szellemi tulajdon</w:t>
      </w:r>
      <w:r w:rsidR="00A51135">
        <w:rPr>
          <w:rFonts w:ascii="Arial" w:hAnsi="Arial" w:cs="Arial"/>
          <w:sz w:val="16"/>
          <w:szCs w:val="16"/>
        </w:rPr>
        <w:t xml:space="preserve">t, akár védjegy vagy </w:t>
      </w:r>
      <w:r w:rsidR="002E127E">
        <w:rPr>
          <w:rFonts w:ascii="Arial" w:hAnsi="Arial" w:cs="Arial"/>
          <w:sz w:val="16"/>
          <w:szCs w:val="16"/>
        </w:rPr>
        <w:t xml:space="preserve">szabadalom </w:t>
      </w:r>
      <w:r w:rsidR="002E127E" w:rsidRPr="00427365">
        <w:rPr>
          <w:rFonts w:ascii="Arial" w:hAnsi="Arial" w:cs="Arial"/>
          <w:sz w:val="16"/>
          <w:szCs w:val="16"/>
        </w:rPr>
        <w:t>kategóriába</w:t>
      </w:r>
      <w:r w:rsidRPr="00427365">
        <w:rPr>
          <w:rFonts w:ascii="Arial" w:hAnsi="Arial" w:cs="Arial"/>
          <w:sz w:val="16"/>
          <w:szCs w:val="16"/>
        </w:rPr>
        <w:t xml:space="preserve"> es</w:t>
      </w:r>
      <w:r w:rsidR="00A51135">
        <w:rPr>
          <w:rFonts w:ascii="Arial" w:hAnsi="Arial" w:cs="Arial"/>
          <w:sz w:val="16"/>
          <w:szCs w:val="16"/>
        </w:rPr>
        <w:t xml:space="preserve">nek, de enélkül </w:t>
      </w:r>
      <w:r w:rsidR="006B63C8">
        <w:rPr>
          <w:rFonts w:ascii="Arial" w:hAnsi="Arial" w:cs="Arial"/>
          <w:sz w:val="16"/>
          <w:szCs w:val="16"/>
        </w:rPr>
        <w:t>is,</w:t>
      </w:r>
      <w:r w:rsidRPr="00427365">
        <w:rPr>
          <w:rFonts w:ascii="Arial" w:hAnsi="Arial" w:cs="Arial"/>
          <w:sz w:val="16"/>
          <w:szCs w:val="16"/>
        </w:rPr>
        <w:t xml:space="preserve"> a Legrand</w:t>
      </w:r>
      <w:r w:rsidR="00A51135">
        <w:rPr>
          <w:rFonts w:ascii="Arial" w:hAnsi="Arial" w:cs="Arial"/>
          <w:sz w:val="16"/>
          <w:szCs w:val="16"/>
        </w:rPr>
        <w:t xml:space="preserve"> </w:t>
      </w:r>
      <w:r w:rsidRPr="00427365">
        <w:rPr>
          <w:rFonts w:ascii="Arial" w:hAnsi="Arial" w:cs="Arial"/>
          <w:sz w:val="16"/>
          <w:szCs w:val="16"/>
        </w:rPr>
        <w:t xml:space="preserve">tulajdonában maradnak. Ide értjük az összes dokumentumot, tervet, jelentést, rajzokat, modelleket, szoftvert </w:t>
      </w:r>
      <w:r w:rsidR="00A51135">
        <w:rPr>
          <w:rFonts w:ascii="Arial" w:hAnsi="Arial" w:cs="Arial"/>
          <w:sz w:val="16"/>
          <w:szCs w:val="16"/>
        </w:rPr>
        <w:t xml:space="preserve">stb. </w:t>
      </w:r>
      <w:r w:rsidRPr="00427365">
        <w:rPr>
          <w:rFonts w:ascii="Arial" w:hAnsi="Arial" w:cs="Arial"/>
          <w:sz w:val="16"/>
          <w:szCs w:val="16"/>
        </w:rPr>
        <w:t xml:space="preserve">is beleértve. Ezeket az eredményeket a Legrand korlátozás nélkül használhatja vagy továbbadhatja bármely országban. Azok az </w:t>
      </w:r>
      <w:r w:rsidR="006E30FB" w:rsidRPr="00427365">
        <w:rPr>
          <w:rFonts w:ascii="Arial" w:hAnsi="Arial" w:cs="Arial"/>
          <w:sz w:val="16"/>
          <w:szCs w:val="16"/>
        </w:rPr>
        <w:t>eredmények</w:t>
      </w:r>
      <w:r w:rsidRPr="00427365">
        <w:rPr>
          <w:rFonts w:ascii="Arial" w:hAnsi="Arial" w:cs="Arial"/>
          <w:sz w:val="16"/>
          <w:szCs w:val="16"/>
        </w:rPr>
        <w:t xml:space="preserve">, </w:t>
      </w:r>
      <w:r w:rsidR="00E403E2" w:rsidRPr="00427365">
        <w:rPr>
          <w:rFonts w:ascii="Arial" w:hAnsi="Arial" w:cs="Arial"/>
          <w:sz w:val="16"/>
          <w:szCs w:val="16"/>
        </w:rPr>
        <w:t xml:space="preserve">amelyek </w:t>
      </w:r>
      <w:r w:rsidRPr="00427365">
        <w:rPr>
          <w:rFonts w:ascii="Arial" w:hAnsi="Arial" w:cs="Arial"/>
          <w:sz w:val="16"/>
          <w:szCs w:val="16"/>
        </w:rPr>
        <w:t>védjeggyel vannak levédve, főleg szoftverek, az átad</w:t>
      </w:r>
      <w:r w:rsidR="006E30FB" w:rsidRPr="00427365">
        <w:rPr>
          <w:rFonts w:ascii="Arial" w:hAnsi="Arial" w:cs="Arial"/>
          <w:sz w:val="16"/>
          <w:szCs w:val="16"/>
        </w:rPr>
        <w:t>ott tulajdonjogok magukba foglalják azok tulajdonlását, módosítását, fordítását, adaptációját, marketing célú felhasználását, másolását és nagyobb általánosságban bármely célra való felhasználását a Legrand által. A tulajdonjog átadása érvényes a világ minden országára</w:t>
      </w:r>
      <w:r w:rsidR="00A37F25" w:rsidRPr="00427365">
        <w:rPr>
          <w:rFonts w:ascii="Arial" w:hAnsi="Arial" w:cs="Arial"/>
          <w:sz w:val="16"/>
          <w:szCs w:val="16"/>
        </w:rPr>
        <w:t>.</w:t>
      </w:r>
    </w:p>
    <w:p w14:paraId="453A46EE" w14:textId="355168AF" w:rsidR="00A37F25" w:rsidRPr="00427365" w:rsidRDefault="00A37F25" w:rsidP="0002304C">
      <w:pPr>
        <w:jc w:val="both"/>
        <w:rPr>
          <w:rFonts w:ascii="Arial" w:hAnsi="Arial" w:cs="Arial"/>
          <w:sz w:val="16"/>
          <w:szCs w:val="16"/>
        </w:rPr>
      </w:pPr>
      <w:r w:rsidRPr="00427365">
        <w:rPr>
          <w:rFonts w:ascii="Arial" w:hAnsi="Arial" w:cs="Arial"/>
          <w:sz w:val="16"/>
          <w:szCs w:val="16"/>
        </w:rPr>
        <w:t xml:space="preserve">Hacsak a </w:t>
      </w:r>
      <w:r w:rsidR="006B63C8" w:rsidRPr="00427365">
        <w:rPr>
          <w:rFonts w:ascii="Arial" w:hAnsi="Arial" w:cs="Arial"/>
          <w:sz w:val="16"/>
          <w:szCs w:val="16"/>
        </w:rPr>
        <w:t>Legrand</w:t>
      </w:r>
      <w:r w:rsidR="00A51135">
        <w:rPr>
          <w:rFonts w:ascii="Arial" w:hAnsi="Arial" w:cs="Arial"/>
          <w:sz w:val="16"/>
          <w:szCs w:val="16"/>
        </w:rPr>
        <w:t xml:space="preserve"> vagy Legrand </w:t>
      </w:r>
      <w:r w:rsidR="002E127E">
        <w:rPr>
          <w:rFonts w:ascii="Arial" w:hAnsi="Arial" w:cs="Arial"/>
          <w:sz w:val="16"/>
          <w:szCs w:val="16"/>
        </w:rPr>
        <w:t xml:space="preserve">Csoport </w:t>
      </w:r>
      <w:r w:rsidR="002E127E" w:rsidRPr="00427365">
        <w:rPr>
          <w:rFonts w:ascii="Arial" w:hAnsi="Arial" w:cs="Arial"/>
          <w:sz w:val="16"/>
          <w:szCs w:val="16"/>
        </w:rPr>
        <w:t>másképpen</w:t>
      </w:r>
      <w:r w:rsidRPr="00427365">
        <w:rPr>
          <w:rFonts w:ascii="Arial" w:hAnsi="Arial" w:cs="Arial"/>
          <w:sz w:val="16"/>
          <w:szCs w:val="16"/>
        </w:rPr>
        <w:t xml:space="preserve"> nem rendelkezik, a </w:t>
      </w:r>
      <w:r w:rsidR="00503D79" w:rsidRPr="00427365">
        <w:rPr>
          <w:rFonts w:ascii="Arial" w:hAnsi="Arial" w:cs="Arial"/>
          <w:sz w:val="16"/>
        </w:rPr>
        <w:t xml:space="preserve">Vállalkozó </w:t>
      </w:r>
      <w:r w:rsidRPr="00427365">
        <w:rPr>
          <w:rFonts w:ascii="Arial" w:hAnsi="Arial" w:cs="Arial"/>
          <w:sz w:val="16"/>
          <w:szCs w:val="16"/>
        </w:rPr>
        <w:t>semmilyen Legra</w:t>
      </w:r>
      <w:r w:rsidR="00F10221" w:rsidRPr="00427365">
        <w:rPr>
          <w:rFonts w:ascii="Arial" w:hAnsi="Arial" w:cs="Arial"/>
          <w:sz w:val="16"/>
          <w:szCs w:val="16"/>
        </w:rPr>
        <w:t>n</w:t>
      </w:r>
      <w:r w:rsidRPr="00427365">
        <w:rPr>
          <w:rFonts w:ascii="Arial" w:hAnsi="Arial" w:cs="Arial"/>
          <w:sz w:val="16"/>
          <w:szCs w:val="16"/>
        </w:rPr>
        <w:t xml:space="preserve">d </w:t>
      </w:r>
      <w:r w:rsidR="00856403" w:rsidRPr="00427365">
        <w:rPr>
          <w:rFonts w:ascii="Arial" w:hAnsi="Arial" w:cs="Arial"/>
          <w:sz w:val="16"/>
          <w:szCs w:val="16"/>
        </w:rPr>
        <w:t>tulajdonában</w:t>
      </w:r>
      <w:r w:rsidRPr="00427365">
        <w:rPr>
          <w:rFonts w:ascii="Arial" w:hAnsi="Arial" w:cs="Arial"/>
          <w:sz w:val="16"/>
          <w:szCs w:val="16"/>
        </w:rPr>
        <w:t xml:space="preserve"> levő dokumentumot, rajzot, vagy szerszámot nem adhat át harmadik </w:t>
      </w:r>
      <w:r w:rsidR="00B62630">
        <w:rPr>
          <w:rFonts w:ascii="Arial" w:hAnsi="Arial" w:cs="Arial"/>
          <w:sz w:val="16"/>
          <w:szCs w:val="16"/>
        </w:rPr>
        <w:t>F</w:t>
      </w:r>
      <w:r w:rsidRPr="00427365">
        <w:rPr>
          <w:rFonts w:ascii="Arial" w:hAnsi="Arial" w:cs="Arial"/>
          <w:sz w:val="16"/>
          <w:szCs w:val="16"/>
        </w:rPr>
        <w:t>él részére. Ennek a megsértése súlyos szerződésszegésnek minősül és a szerződéses kapcsolat azonnali hatályú megszűntetését</w:t>
      </w:r>
      <w:r w:rsidR="004968C5">
        <w:rPr>
          <w:rFonts w:ascii="Arial" w:hAnsi="Arial" w:cs="Arial"/>
          <w:sz w:val="16"/>
          <w:szCs w:val="16"/>
        </w:rPr>
        <w:t xml:space="preserve"> és kártérítést</w:t>
      </w:r>
      <w:r w:rsidRPr="00427365">
        <w:rPr>
          <w:rFonts w:ascii="Arial" w:hAnsi="Arial" w:cs="Arial"/>
          <w:sz w:val="16"/>
          <w:szCs w:val="16"/>
        </w:rPr>
        <w:t xml:space="preserve"> von maga után. </w:t>
      </w:r>
    </w:p>
    <w:p w14:paraId="5101D612" w14:textId="77777777" w:rsidR="004A166F" w:rsidRPr="00427365" w:rsidRDefault="004A166F" w:rsidP="0002304C">
      <w:pPr>
        <w:jc w:val="both"/>
        <w:rPr>
          <w:rFonts w:ascii="Arial" w:hAnsi="Arial" w:cs="Arial"/>
          <w:sz w:val="16"/>
          <w:szCs w:val="16"/>
        </w:rPr>
      </w:pPr>
    </w:p>
    <w:p w14:paraId="4E7E4C8D" w14:textId="52744889" w:rsidR="004A166F" w:rsidRPr="00427365" w:rsidRDefault="004A166F" w:rsidP="004A166F">
      <w:pPr>
        <w:ind w:left="180" w:hanging="180"/>
        <w:jc w:val="both"/>
        <w:rPr>
          <w:rFonts w:ascii="Arial" w:hAnsi="Arial" w:cs="Arial"/>
          <w:sz w:val="16"/>
          <w:szCs w:val="16"/>
        </w:rPr>
      </w:pPr>
      <w:r w:rsidRPr="00427365">
        <w:rPr>
          <w:rFonts w:ascii="Arial" w:hAnsi="Arial" w:cs="Arial"/>
          <w:b/>
          <w:bCs/>
          <w:sz w:val="16"/>
          <w:szCs w:val="16"/>
        </w:rPr>
        <w:t>1</w:t>
      </w:r>
      <w:r w:rsidR="00383A60" w:rsidRPr="00427365">
        <w:rPr>
          <w:rFonts w:ascii="Arial" w:hAnsi="Arial" w:cs="Arial"/>
          <w:b/>
          <w:bCs/>
          <w:sz w:val="16"/>
          <w:szCs w:val="16"/>
        </w:rPr>
        <w:t>8</w:t>
      </w:r>
      <w:r w:rsidRPr="00427365">
        <w:rPr>
          <w:rFonts w:ascii="Arial" w:hAnsi="Arial" w:cs="Arial"/>
          <w:b/>
          <w:bCs/>
          <w:sz w:val="16"/>
          <w:szCs w:val="16"/>
        </w:rPr>
        <w:t>.  Jogviták</w:t>
      </w:r>
    </w:p>
    <w:p w14:paraId="5E4B9928" w14:textId="52A86028" w:rsidR="004A166F" w:rsidRPr="00427365" w:rsidRDefault="004A166F" w:rsidP="0002304C">
      <w:pPr>
        <w:jc w:val="both"/>
        <w:rPr>
          <w:rFonts w:ascii="Arial" w:hAnsi="Arial" w:cs="Arial"/>
          <w:sz w:val="16"/>
          <w:szCs w:val="16"/>
        </w:rPr>
      </w:pPr>
      <w:r w:rsidRPr="00427365">
        <w:rPr>
          <w:rFonts w:ascii="Arial" w:hAnsi="Arial" w:cs="Arial"/>
          <w:sz w:val="16"/>
          <w:szCs w:val="16"/>
        </w:rPr>
        <w:t xml:space="preserve">Felek megállapodnak, hogy esetleges jogvitáikat elsősorban peren kívül rendezik. </w:t>
      </w:r>
    </w:p>
    <w:p w14:paraId="3E12D834" w14:textId="77777777" w:rsidR="009B0189" w:rsidRPr="00427365" w:rsidRDefault="009B0189" w:rsidP="000D07C9">
      <w:pPr>
        <w:ind w:left="180" w:hanging="180"/>
        <w:jc w:val="both"/>
        <w:rPr>
          <w:rFonts w:ascii="Arial" w:hAnsi="Arial" w:cs="Arial"/>
          <w:sz w:val="16"/>
          <w:szCs w:val="16"/>
        </w:rPr>
      </w:pPr>
    </w:p>
    <w:p w14:paraId="73FD105D" w14:textId="7A78AA09" w:rsidR="00873E84" w:rsidRPr="00427365" w:rsidRDefault="009B0189" w:rsidP="000D07C9">
      <w:pPr>
        <w:ind w:left="180" w:hanging="180"/>
        <w:jc w:val="both"/>
        <w:rPr>
          <w:rFonts w:ascii="Arial" w:hAnsi="Arial" w:cs="Arial"/>
          <w:sz w:val="16"/>
          <w:szCs w:val="16"/>
        </w:rPr>
      </w:pPr>
      <w:r w:rsidRPr="00427365">
        <w:rPr>
          <w:rFonts w:ascii="Arial" w:hAnsi="Arial" w:cs="Arial"/>
          <w:sz w:val="16"/>
          <w:szCs w:val="16"/>
        </w:rPr>
        <w:t xml:space="preserve">A fent leírt követelményektől eltérni a </w:t>
      </w:r>
      <w:r w:rsidR="006B63C8" w:rsidRPr="00427365">
        <w:rPr>
          <w:rFonts w:ascii="Arial" w:hAnsi="Arial" w:cs="Arial"/>
          <w:sz w:val="16"/>
          <w:szCs w:val="16"/>
        </w:rPr>
        <w:t>Legrand</w:t>
      </w:r>
      <w:r w:rsidRPr="00427365">
        <w:rPr>
          <w:rFonts w:ascii="Arial" w:hAnsi="Arial" w:cs="Arial"/>
          <w:sz w:val="16"/>
          <w:szCs w:val="16"/>
        </w:rPr>
        <w:t xml:space="preserve"> írásos </w:t>
      </w:r>
      <w:r w:rsidR="00873E84" w:rsidRPr="00427365">
        <w:rPr>
          <w:rFonts w:ascii="Arial" w:hAnsi="Arial" w:cs="Arial"/>
          <w:sz w:val="16"/>
          <w:szCs w:val="16"/>
        </w:rPr>
        <w:t>jóváhagyása alapján lehetséges.</w:t>
      </w:r>
    </w:p>
    <w:p w14:paraId="4E69B8F2" w14:textId="2D5B3FAC" w:rsidR="00223450" w:rsidRPr="00427365" w:rsidRDefault="00063555" w:rsidP="000D07C9">
      <w:pPr>
        <w:ind w:left="180" w:hanging="180"/>
        <w:jc w:val="both"/>
        <w:rPr>
          <w:rFonts w:ascii="Arial" w:hAnsi="Arial" w:cs="Arial"/>
          <w:sz w:val="16"/>
          <w:szCs w:val="16"/>
        </w:rPr>
      </w:pPr>
      <w:r w:rsidRPr="00427365">
        <w:rPr>
          <w:rFonts w:ascii="Arial" w:hAnsi="Arial" w:cs="Arial"/>
          <w:sz w:val="16"/>
          <w:szCs w:val="16"/>
        </w:rPr>
        <w:t>____________________________________________________________________________________________</w:t>
      </w:r>
    </w:p>
    <w:p w14:paraId="48E8EAD0" w14:textId="549D3A29" w:rsidR="00223450" w:rsidRPr="00427365" w:rsidRDefault="00574438" w:rsidP="000D07C9">
      <w:pPr>
        <w:ind w:left="180" w:hanging="180"/>
        <w:jc w:val="both"/>
        <w:rPr>
          <w:rFonts w:ascii="Arial" w:hAnsi="Arial" w:cs="Arial"/>
          <w:sz w:val="16"/>
          <w:szCs w:val="16"/>
        </w:rPr>
      </w:pPr>
      <w:r w:rsidRPr="00427365">
        <w:rPr>
          <w:rFonts w:ascii="Arial" w:hAnsi="Arial" w:cs="Arial"/>
          <w:sz w:val="16"/>
        </w:rPr>
        <w:t xml:space="preserve">Vállalkozói / </w:t>
      </w:r>
      <w:r w:rsidR="00223450" w:rsidRPr="00427365">
        <w:rPr>
          <w:rFonts w:ascii="Arial" w:hAnsi="Arial" w:cs="Arial"/>
          <w:sz w:val="16"/>
          <w:szCs w:val="16"/>
        </w:rPr>
        <w:t>Beszállítói</w:t>
      </w:r>
      <w:r w:rsidRPr="00427365">
        <w:rPr>
          <w:rFonts w:ascii="Arial" w:hAnsi="Arial" w:cs="Arial"/>
          <w:sz w:val="16"/>
          <w:szCs w:val="16"/>
        </w:rPr>
        <w:t xml:space="preserve"> </w:t>
      </w:r>
      <w:r w:rsidR="00223450" w:rsidRPr="00427365">
        <w:rPr>
          <w:rFonts w:ascii="Arial" w:hAnsi="Arial" w:cs="Arial"/>
          <w:sz w:val="16"/>
          <w:szCs w:val="16"/>
        </w:rPr>
        <w:t>/</w:t>
      </w:r>
      <w:r w:rsidRPr="00427365">
        <w:rPr>
          <w:rFonts w:ascii="Arial" w:hAnsi="Arial" w:cs="Arial"/>
          <w:sz w:val="16"/>
          <w:szCs w:val="16"/>
        </w:rPr>
        <w:t xml:space="preserve"> </w:t>
      </w:r>
      <w:r w:rsidR="00223450" w:rsidRPr="00427365">
        <w:rPr>
          <w:rFonts w:ascii="Arial" w:hAnsi="Arial" w:cs="Arial"/>
          <w:sz w:val="16"/>
          <w:szCs w:val="16"/>
        </w:rPr>
        <w:t>szolgáltatói nyilatkozat:</w:t>
      </w:r>
    </w:p>
    <w:p w14:paraId="2A8511AB" w14:textId="653AC162" w:rsidR="00223450" w:rsidRPr="00427365" w:rsidRDefault="00223450">
      <w:pPr>
        <w:jc w:val="both"/>
        <w:rPr>
          <w:rFonts w:ascii="Arial" w:hAnsi="Arial" w:cs="Arial"/>
          <w:sz w:val="16"/>
          <w:szCs w:val="16"/>
        </w:rPr>
      </w:pPr>
      <w:r w:rsidRPr="00427365">
        <w:rPr>
          <w:rFonts w:ascii="Arial" w:hAnsi="Arial" w:cs="Arial"/>
          <w:sz w:val="16"/>
          <w:szCs w:val="16"/>
        </w:rPr>
        <w:t xml:space="preserve">A Legrand fentebb ismertetett </w:t>
      </w:r>
      <w:r w:rsidR="00136865">
        <w:rPr>
          <w:rFonts w:ascii="Arial" w:hAnsi="Arial" w:cs="Arial"/>
          <w:sz w:val="16"/>
          <w:szCs w:val="16"/>
        </w:rPr>
        <w:t>Á</w:t>
      </w:r>
      <w:r w:rsidRPr="00427365">
        <w:rPr>
          <w:rFonts w:ascii="Arial" w:hAnsi="Arial" w:cs="Arial"/>
          <w:sz w:val="16"/>
          <w:szCs w:val="16"/>
        </w:rPr>
        <w:t xml:space="preserve">ltalános </w:t>
      </w:r>
      <w:r w:rsidR="00136865">
        <w:rPr>
          <w:rFonts w:ascii="Arial" w:hAnsi="Arial" w:cs="Arial"/>
          <w:sz w:val="16"/>
          <w:szCs w:val="16"/>
        </w:rPr>
        <w:t>B</w:t>
      </w:r>
      <w:r w:rsidRPr="00427365">
        <w:rPr>
          <w:rFonts w:ascii="Arial" w:hAnsi="Arial" w:cs="Arial"/>
          <w:sz w:val="16"/>
          <w:szCs w:val="16"/>
        </w:rPr>
        <w:t xml:space="preserve">eszerzési </w:t>
      </w:r>
      <w:r w:rsidR="00136865">
        <w:rPr>
          <w:rFonts w:ascii="Arial" w:hAnsi="Arial" w:cs="Arial"/>
          <w:sz w:val="16"/>
          <w:szCs w:val="16"/>
        </w:rPr>
        <w:t>F</w:t>
      </w:r>
      <w:r w:rsidRPr="00427365">
        <w:rPr>
          <w:rFonts w:ascii="Arial" w:hAnsi="Arial" w:cs="Arial"/>
          <w:sz w:val="16"/>
          <w:szCs w:val="16"/>
        </w:rPr>
        <w:t>eltételeit</w:t>
      </w:r>
      <w:r w:rsidR="00136865">
        <w:rPr>
          <w:rFonts w:ascii="Arial" w:hAnsi="Arial" w:cs="Arial"/>
          <w:sz w:val="16"/>
          <w:szCs w:val="16"/>
        </w:rPr>
        <w:t xml:space="preserve"> részletesen megismerte, pontjait részletesen </w:t>
      </w:r>
      <w:r w:rsidR="002E127E">
        <w:rPr>
          <w:rFonts w:ascii="Arial" w:hAnsi="Arial" w:cs="Arial"/>
          <w:sz w:val="16"/>
          <w:szCs w:val="16"/>
        </w:rPr>
        <w:t xml:space="preserve">megtárgyaltuk, </w:t>
      </w:r>
      <w:r w:rsidR="002E127E" w:rsidRPr="00427365">
        <w:rPr>
          <w:rFonts w:ascii="Arial" w:hAnsi="Arial" w:cs="Arial"/>
          <w:sz w:val="16"/>
          <w:szCs w:val="16"/>
        </w:rPr>
        <w:t>tudomásul</w:t>
      </w:r>
      <w:r w:rsidRPr="00427365">
        <w:rPr>
          <w:rFonts w:ascii="Arial" w:hAnsi="Arial" w:cs="Arial"/>
          <w:sz w:val="16"/>
          <w:szCs w:val="16"/>
        </w:rPr>
        <w:t xml:space="preserve"> vettem és </w:t>
      </w:r>
    </w:p>
    <w:p w14:paraId="4E039A5F" w14:textId="77777777" w:rsidR="00223450" w:rsidRPr="00427365" w:rsidRDefault="00063555" w:rsidP="00223450">
      <w:pPr>
        <w:ind w:left="708" w:firstLine="708"/>
        <w:jc w:val="both"/>
        <w:rPr>
          <w:rFonts w:ascii="Arial" w:hAnsi="Arial" w:cs="Arial"/>
          <w:sz w:val="16"/>
          <w:szCs w:val="16"/>
        </w:rPr>
      </w:pPr>
      <w:r w:rsidRPr="0002304C">
        <w:rPr>
          <w:rFonts w:ascii="Arial" w:hAnsi="Arial" w:cs="Arial"/>
          <w:sz w:val="28"/>
          <w:szCs w:val="28"/>
        </w:rPr>
        <w:t></w:t>
      </w:r>
      <w:r w:rsidRPr="00427365">
        <w:rPr>
          <w:rFonts w:ascii="Arial" w:hAnsi="Arial" w:cs="Arial"/>
          <w:sz w:val="16"/>
          <w:szCs w:val="16"/>
        </w:rPr>
        <w:t xml:space="preserve"> </w:t>
      </w:r>
      <w:r w:rsidR="00223450" w:rsidRPr="00427365">
        <w:rPr>
          <w:rFonts w:ascii="Arial" w:hAnsi="Arial" w:cs="Arial"/>
          <w:sz w:val="16"/>
          <w:szCs w:val="16"/>
        </w:rPr>
        <w:t>elfogadom.</w:t>
      </w:r>
    </w:p>
    <w:p w14:paraId="7B4612C3" w14:textId="77777777" w:rsidR="00223450" w:rsidRPr="00427365" w:rsidRDefault="00223450" w:rsidP="00223450">
      <w:pPr>
        <w:ind w:left="708" w:firstLine="708"/>
        <w:jc w:val="both"/>
        <w:rPr>
          <w:rFonts w:ascii="Arial" w:hAnsi="Arial" w:cs="Arial"/>
          <w:sz w:val="16"/>
          <w:szCs w:val="16"/>
        </w:rPr>
      </w:pPr>
    </w:p>
    <w:p w14:paraId="4A4AC464" w14:textId="77777777" w:rsidR="00223450" w:rsidRPr="00427365" w:rsidRDefault="00063555" w:rsidP="00223450">
      <w:pPr>
        <w:ind w:left="708" w:firstLine="708"/>
        <w:jc w:val="both"/>
        <w:rPr>
          <w:rFonts w:ascii="Arial" w:hAnsi="Arial" w:cs="Arial"/>
          <w:sz w:val="24"/>
          <w:szCs w:val="24"/>
        </w:rPr>
      </w:pPr>
      <w:r w:rsidRPr="0002304C">
        <w:rPr>
          <w:rFonts w:ascii="Arial" w:hAnsi="Arial" w:cs="Arial"/>
          <w:sz w:val="28"/>
          <w:szCs w:val="28"/>
        </w:rPr>
        <w:t></w:t>
      </w:r>
      <w:r w:rsidRPr="00427365">
        <w:rPr>
          <w:rFonts w:ascii="Arial" w:hAnsi="Arial" w:cs="Arial"/>
          <w:sz w:val="16"/>
          <w:szCs w:val="16"/>
        </w:rPr>
        <w:t xml:space="preserve"> </w:t>
      </w:r>
      <w:r w:rsidR="00223450" w:rsidRPr="00427365">
        <w:rPr>
          <w:rFonts w:ascii="Arial" w:hAnsi="Arial" w:cs="Arial"/>
          <w:sz w:val="16"/>
          <w:szCs w:val="16"/>
        </w:rPr>
        <w:t>az</w:t>
      </w:r>
      <w:r w:rsidRPr="00427365">
        <w:rPr>
          <w:rFonts w:ascii="Arial" w:hAnsi="Arial" w:cs="Arial"/>
          <w:sz w:val="16"/>
          <w:szCs w:val="16"/>
        </w:rPr>
        <w:t xml:space="preserve"> </w:t>
      </w:r>
      <w:r w:rsidR="00223450" w:rsidRPr="00427365">
        <w:rPr>
          <w:rFonts w:ascii="Arial" w:hAnsi="Arial" w:cs="Arial"/>
          <w:sz w:val="16"/>
          <w:szCs w:val="16"/>
        </w:rPr>
        <w:t>alábbi észrevételekkel fogadom el</w:t>
      </w:r>
      <w:r w:rsidR="00223450" w:rsidRPr="00427365">
        <w:rPr>
          <w:rFonts w:ascii="Arial" w:hAnsi="Arial" w:cs="Arial"/>
          <w:sz w:val="24"/>
          <w:szCs w:val="24"/>
        </w:rPr>
        <w:t>: ……………………………………….</w:t>
      </w:r>
    </w:p>
    <w:p w14:paraId="315D0C6B" w14:textId="77777777" w:rsidR="00223450" w:rsidRPr="00427365" w:rsidRDefault="00223450" w:rsidP="00223450">
      <w:pPr>
        <w:ind w:left="708" w:firstLine="708"/>
        <w:jc w:val="both"/>
        <w:rPr>
          <w:rFonts w:ascii="Arial" w:hAnsi="Arial" w:cs="Arial"/>
          <w:sz w:val="24"/>
          <w:szCs w:val="24"/>
        </w:rPr>
      </w:pPr>
      <w:r w:rsidRPr="00427365">
        <w:rPr>
          <w:rFonts w:ascii="Arial" w:hAnsi="Arial" w:cs="Arial"/>
          <w:sz w:val="24"/>
          <w:szCs w:val="24"/>
        </w:rPr>
        <w:t>…………………………………………………………………….</w:t>
      </w:r>
    </w:p>
    <w:p w14:paraId="59B22169" w14:textId="77777777" w:rsidR="00223450" w:rsidRPr="00427365" w:rsidRDefault="00223450" w:rsidP="00223450">
      <w:pPr>
        <w:ind w:left="708" w:firstLine="708"/>
        <w:jc w:val="both"/>
        <w:rPr>
          <w:rFonts w:ascii="Arial" w:hAnsi="Arial" w:cs="Arial"/>
          <w:sz w:val="16"/>
          <w:szCs w:val="16"/>
        </w:rPr>
      </w:pPr>
      <w:r w:rsidRPr="00427365">
        <w:rPr>
          <w:rFonts w:ascii="Arial" w:hAnsi="Arial" w:cs="Arial"/>
          <w:sz w:val="24"/>
          <w:szCs w:val="24"/>
        </w:rPr>
        <w:t>…………………………………………………………………….</w:t>
      </w:r>
    </w:p>
    <w:p w14:paraId="21B8B05C" w14:textId="77777777" w:rsidR="00223450" w:rsidRPr="00427365" w:rsidRDefault="00223450" w:rsidP="00223450">
      <w:pPr>
        <w:ind w:left="708" w:firstLine="708"/>
        <w:jc w:val="both"/>
        <w:rPr>
          <w:rFonts w:ascii="Arial" w:hAnsi="Arial" w:cs="Arial"/>
          <w:sz w:val="16"/>
          <w:szCs w:val="16"/>
        </w:rPr>
      </w:pPr>
    </w:p>
    <w:p w14:paraId="45526C86" w14:textId="5A6E71E1" w:rsidR="00223450" w:rsidRPr="00427365" w:rsidRDefault="00136865" w:rsidP="00223450">
      <w:pPr>
        <w:jc w:val="both"/>
        <w:rPr>
          <w:rFonts w:ascii="Arial" w:hAnsi="Arial" w:cs="Arial"/>
          <w:sz w:val="16"/>
          <w:szCs w:val="16"/>
        </w:rPr>
      </w:pPr>
      <w:r>
        <w:rPr>
          <w:rFonts w:ascii="Arial" w:hAnsi="Arial" w:cs="Arial"/>
          <w:sz w:val="16"/>
          <w:szCs w:val="16"/>
        </w:rPr>
        <w:t xml:space="preserve">Név, </w:t>
      </w:r>
      <w:r w:rsidR="00223450" w:rsidRPr="00427365">
        <w:rPr>
          <w:rFonts w:ascii="Arial" w:hAnsi="Arial" w:cs="Arial"/>
          <w:sz w:val="16"/>
          <w:szCs w:val="16"/>
        </w:rPr>
        <w:t xml:space="preserve">Cégnév:………………………….  </w:t>
      </w:r>
      <w:r w:rsidR="00063555" w:rsidRPr="00427365">
        <w:rPr>
          <w:rFonts w:ascii="Arial" w:hAnsi="Arial" w:cs="Arial"/>
          <w:sz w:val="16"/>
          <w:szCs w:val="16"/>
        </w:rPr>
        <w:tab/>
      </w:r>
      <w:r w:rsidR="00063555" w:rsidRPr="00427365">
        <w:rPr>
          <w:rFonts w:ascii="Arial" w:hAnsi="Arial" w:cs="Arial"/>
          <w:sz w:val="16"/>
          <w:szCs w:val="16"/>
        </w:rPr>
        <w:tab/>
      </w:r>
      <w:r w:rsidR="00063555" w:rsidRPr="00427365">
        <w:rPr>
          <w:rFonts w:ascii="Arial" w:hAnsi="Arial" w:cs="Arial"/>
          <w:sz w:val="16"/>
          <w:szCs w:val="16"/>
        </w:rPr>
        <w:tab/>
      </w:r>
      <w:r w:rsidR="00223450" w:rsidRPr="00427365">
        <w:rPr>
          <w:rFonts w:ascii="Arial" w:hAnsi="Arial" w:cs="Arial"/>
          <w:sz w:val="16"/>
          <w:szCs w:val="16"/>
        </w:rPr>
        <w:t xml:space="preserve">Nyilatkozó </w:t>
      </w:r>
      <w:r>
        <w:rPr>
          <w:rFonts w:ascii="Arial" w:hAnsi="Arial" w:cs="Arial"/>
          <w:sz w:val="16"/>
          <w:szCs w:val="16"/>
        </w:rPr>
        <w:t>n</w:t>
      </w:r>
      <w:r w:rsidR="00223450" w:rsidRPr="00427365">
        <w:rPr>
          <w:rFonts w:ascii="Arial" w:hAnsi="Arial" w:cs="Arial"/>
          <w:sz w:val="16"/>
          <w:szCs w:val="16"/>
        </w:rPr>
        <w:t>eve</w:t>
      </w:r>
      <w:r>
        <w:rPr>
          <w:rFonts w:ascii="Arial" w:hAnsi="Arial" w:cs="Arial"/>
          <w:sz w:val="16"/>
          <w:szCs w:val="16"/>
        </w:rPr>
        <w:t>, beosztása:</w:t>
      </w:r>
      <w:r w:rsidR="00223450" w:rsidRPr="00427365">
        <w:rPr>
          <w:rFonts w:ascii="Arial" w:hAnsi="Arial" w:cs="Arial"/>
          <w:sz w:val="16"/>
          <w:szCs w:val="16"/>
        </w:rPr>
        <w:t xml:space="preserve">: ……………………. </w:t>
      </w:r>
    </w:p>
    <w:p w14:paraId="061A25E1" w14:textId="77777777" w:rsidR="00223450" w:rsidRPr="00427365" w:rsidRDefault="00873E84" w:rsidP="00873E84">
      <w:pPr>
        <w:tabs>
          <w:tab w:val="left" w:pos="8070"/>
        </w:tabs>
        <w:jc w:val="both"/>
        <w:rPr>
          <w:rFonts w:ascii="Arial" w:hAnsi="Arial" w:cs="Arial"/>
          <w:sz w:val="16"/>
          <w:szCs w:val="16"/>
        </w:rPr>
      </w:pPr>
      <w:r w:rsidRPr="00427365">
        <w:rPr>
          <w:rFonts w:ascii="Arial" w:hAnsi="Arial" w:cs="Arial"/>
          <w:sz w:val="16"/>
          <w:szCs w:val="16"/>
        </w:rPr>
        <w:tab/>
      </w:r>
    </w:p>
    <w:p w14:paraId="65E403F4" w14:textId="77777777" w:rsidR="00452392" w:rsidRDefault="00223450" w:rsidP="00223450">
      <w:pPr>
        <w:jc w:val="both"/>
        <w:rPr>
          <w:rFonts w:ascii="Arial" w:hAnsi="Arial" w:cs="Arial"/>
        </w:rPr>
      </w:pPr>
      <w:proofErr w:type="gramStart"/>
      <w:r w:rsidRPr="00427365">
        <w:rPr>
          <w:rFonts w:ascii="Arial" w:hAnsi="Arial" w:cs="Arial"/>
          <w:sz w:val="16"/>
          <w:szCs w:val="16"/>
        </w:rPr>
        <w:t>Dátum:…</w:t>
      </w:r>
      <w:proofErr w:type="gramEnd"/>
      <w:r w:rsidRPr="00427365">
        <w:rPr>
          <w:rFonts w:ascii="Arial" w:hAnsi="Arial" w:cs="Arial"/>
          <w:sz w:val="16"/>
          <w:szCs w:val="16"/>
        </w:rPr>
        <w:t xml:space="preserve">…………… </w:t>
      </w:r>
      <w:r w:rsidRPr="00427365">
        <w:rPr>
          <w:rFonts w:ascii="Arial" w:hAnsi="Arial" w:cs="Arial"/>
          <w:sz w:val="16"/>
          <w:szCs w:val="16"/>
        </w:rPr>
        <w:tab/>
      </w:r>
      <w:r w:rsidRPr="00427365">
        <w:rPr>
          <w:rFonts w:ascii="Arial" w:hAnsi="Arial" w:cs="Arial"/>
          <w:sz w:val="16"/>
          <w:szCs w:val="16"/>
        </w:rPr>
        <w:tab/>
      </w:r>
      <w:r w:rsidRPr="00427365">
        <w:rPr>
          <w:rFonts w:ascii="Arial" w:hAnsi="Arial" w:cs="Arial"/>
          <w:sz w:val="16"/>
          <w:szCs w:val="16"/>
        </w:rPr>
        <w:tab/>
      </w:r>
      <w:r w:rsidRPr="00427365">
        <w:rPr>
          <w:rFonts w:ascii="Arial" w:hAnsi="Arial" w:cs="Arial"/>
          <w:sz w:val="16"/>
          <w:szCs w:val="16"/>
        </w:rPr>
        <w:tab/>
      </w:r>
      <w:r w:rsidRPr="00427365">
        <w:rPr>
          <w:rFonts w:ascii="Arial" w:hAnsi="Arial" w:cs="Arial"/>
          <w:sz w:val="16"/>
          <w:szCs w:val="16"/>
        </w:rPr>
        <w:tab/>
      </w:r>
      <w:proofErr w:type="gramStart"/>
      <w:r w:rsidRPr="00427365">
        <w:rPr>
          <w:rFonts w:ascii="Arial" w:hAnsi="Arial" w:cs="Arial"/>
          <w:sz w:val="16"/>
          <w:szCs w:val="16"/>
        </w:rPr>
        <w:t>Alá</w:t>
      </w:r>
      <w:bookmarkEnd w:id="0"/>
      <w:r w:rsidRPr="00427365">
        <w:rPr>
          <w:rFonts w:ascii="Arial" w:hAnsi="Arial" w:cs="Arial"/>
          <w:sz w:val="16"/>
          <w:szCs w:val="16"/>
        </w:rPr>
        <w:t>írás:…</w:t>
      </w:r>
      <w:proofErr w:type="gramEnd"/>
      <w:r w:rsidRPr="00427365">
        <w:rPr>
          <w:rFonts w:ascii="Arial" w:hAnsi="Arial" w:cs="Arial"/>
          <w:sz w:val="16"/>
          <w:szCs w:val="16"/>
        </w:rPr>
        <w:t>……………</w:t>
      </w:r>
      <w:r w:rsidRPr="00427365">
        <w:rPr>
          <w:rFonts w:ascii="Arial" w:hAnsi="Arial" w:cs="Arial"/>
        </w:rPr>
        <w:t>…..</w:t>
      </w:r>
      <w:r w:rsidR="008D2D77">
        <w:rPr>
          <w:rFonts w:ascii="Arial" w:hAnsi="Arial" w:cs="Arial"/>
        </w:rPr>
        <w:t xml:space="preserve"> </w:t>
      </w:r>
    </w:p>
    <w:p w14:paraId="69676B2D" w14:textId="77777777" w:rsidR="00452392" w:rsidRDefault="00452392" w:rsidP="00223450">
      <w:pPr>
        <w:jc w:val="both"/>
        <w:rPr>
          <w:rFonts w:ascii="Arial" w:hAnsi="Arial" w:cs="Arial"/>
        </w:rPr>
      </w:pPr>
    </w:p>
    <w:p w14:paraId="4CC0296B" w14:textId="77777777" w:rsidR="00452392" w:rsidRDefault="00452392" w:rsidP="00223450">
      <w:pPr>
        <w:jc w:val="both"/>
        <w:rPr>
          <w:rFonts w:ascii="Arial" w:hAnsi="Arial" w:cs="Arial"/>
        </w:rPr>
      </w:pPr>
    </w:p>
    <w:p w14:paraId="75322FFA" w14:textId="77777777" w:rsidR="00452392" w:rsidRDefault="00452392" w:rsidP="00223450">
      <w:pPr>
        <w:jc w:val="both"/>
        <w:rPr>
          <w:rFonts w:ascii="Arial" w:hAnsi="Arial" w:cs="Arial"/>
        </w:rPr>
      </w:pPr>
    </w:p>
    <w:p w14:paraId="1BD6747A" w14:textId="77777777" w:rsidR="00452392" w:rsidRDefault="00452392" w:rsidP="00223450">
      <w:pPr>
        <w:jc w:val="both"/>
        <w:rPr>
          <w:rFonts w:ascii="Arial" w:hAnsi="Arial" w:cs="Arial"/>
        </w:rPr>
      </w:pPr>
    </w:p>
    <w:p w14:paraId="4E11D479" w14:textId="77777777" w:rsidR="00452392" w:rsidRDefault="00452392" w:rsidP="00223450">
      <w:pPr>
        <w:jc w:val="both"/>
        <w:rPr>
          <w:rFonts w:ascii="Arial" w:hAnsi="Arial" w:cs="Arial"/>
        </w:rPr>
      </w:pPr>
    </w:p>
    <w:p w14:paraId="315A1976" w14:textId="77777777" w:rsidR="00452392" w:rsidRDefault="00452392" w:rsidP="00223450">
      <w:pPr>
        <w:jc w:val="both"/>
        <w:rPr>
          <w:rFonts w:ascii="Arial" w:hAnsi="Arial" w:cs="Arial"/>
        </w:rPr>
      </w:pPr>
    </w:p>
    <w:p w14:paraId="6831DF78" w14:textId="77777777" w:rsidR="00452392" w:rsidRDefault="00452392" w:rsidP="00223450">
      <w:pPr>
        <w:jc w:val="both"/>
        <w:rPr>
          <w:rFonts w:ascii="Arial" w:hAnsi="Arial" w:cs="Arial"/>
        </w:rPr>
      </w:pPr>
    </w:p>
    <w:p w14:paraId="0BBF803B" w14:textId="77777777" w:rsidR="00452392" w:rsidRDefault="00452392" w:rsidP="00223450">
      <w:pPr>
        <w:jc w:val="both"/>
        <w:rPr>
          <w:rFonts w:ascii="Arial" w:hAnsi="Arial" w:cs="Arial"/>
        </w:rPr>
      </w:pPr>
    </w:p>
    <w:p w14:paraId="4093B038" w14:textId="77777777" w:rsidR="00452392" w:rsidRDefault="00452392" w:rsidP="00223450">
      <w:pPr>
        <w:jc w:val="both"/>
        <w:rPr>
          <w:rFonts w:ascii="Arial" w:hAnsi="Arial" w:cs="Arial"/>
        </w:rPr>
      </w:pPr>
    </w:p>
    <w:p w14:paraId="277FA041" w14:textId="77777777" w:rsidR="00452392" w:rsidRDefault="00452392" w:rsidP="00223450">
      <w:pPr>
        <w:jc w:val="both"/>
        <w:rPr>
          <w:rFonts w:ascii="Arial" w:hAnsi="Arial" w:cs="Arial"/>
        </w:rPr>
      </w:pPr>
    </w:p>
    <w:p w14:paraId="66EF8762" w14:textId="77777777" w:rsidR="00452392" w:rsidRDefault="00452392" w:rsidP="00223450">
      <w:pPr>
        <w:jc w:val="both"/>
        <w:rPr>
          <w:rFonts w:ascii="Arial" w:hAnsi="Arial" w:cs="Arial"/>
        </w:rPr>
      </w:pPr>
    </w:p>
    <w:p w14:paraId="6E7AEA56" w14:textId="77777777" w:rsidR="00452392" w:rsidRDefault="00452392" w:rsidP="00223450">
      <w:pPr>
        <w:jc w:val="both"/>
        <w:rPr>
          <w:rFonts w:ascii="Arial" w:hAnsi="Arial" w:cs="Arial"/>
        </w:rPr>
      </w:pPr>
    </w:p>
    <w:p w14:paraId="5EE8533F" w14:textId="77777777" w:rsidR="00452392" w:rsidRDefault="00452392" w:rsidP="00223450">
      <w:pPr>
        <w:jc w:val="both"/>
        <w:rPr>
          <w:rFonts w:ascii="Arial" w:hAnsi="Arial" w:cs="Arial"/>
        </w:rPr>
      </w:pPr>
    </w:p>
    <w:p w14:paraId="3871F84B" w14:textId="77777777" w:rsidR="00452392" w:rsidRDefault="00452392" w:rsidP="00223450">
      <w:pPr>
        <w:jc w:val="both"/>
        <w:rPr>
          <w:rFonts w:ascii="Arial" w:hAnsi="Arial" w:cs="Arial"/>
        </w:rPr>
      </w:pPr>
    </w:p>
    <w:p w14:paraId="04132D90" w14:textId="77777777" w:rsidR="00452392" w:rsidRDefault="00452392" w:rsidP="00223450">
      <w:pPr>
        <w:jc w:val="both"/>
        <w:rPr>
          <w:rFonts w:ascii="Arial" w:hAnsi="Arial" w:cs="Arial"/>
        </w:rPr>
      </w:pPr>
    </w:p>
    <w:p w14:paraId="7DCBDBE5" w14:textId="77777777" w:rsidR="00452392" w:rsidRDefault="00452392" w:rsidP="00223450">
      <w:pPr>
        <w:jc w:val="both"/>
        <w:rPr>
          <w:rFonts w:ascii="Arial" w:hAnsi="Arial" w:cs="Arial"/>
        </w:rPr>
      </w:pPr>
    </w:p>
    <w:p w14:paraId="28C8FA34" w14:textId="77777777" w:rsidR="00452392" w:rsidRDefault="00452392" w:rsidP="00223450">
      <w:pPr>
        <w:jc w:val="both"/>
        <w:rPr>
          <w:rFonts w:ascii="Arial" w:hAnsi="Arial" w:cs="Arial"/>
        </w:rPr>
      </w:pPr>
    </w:p>
    <w:p w14:paraId="6BB57441" w14:textId="77777777" w:rsidR="00452392" w:rsidRDefault="00452392" w:rsidP="00223450">
      <w:pPr>
        <w:jc w:val="both"/>
        <w:rPr>
          <w:rFonts w:ascii="Arial" w:hAnsi="Arial" w:cs="Arial"/>
        </w:rPr>
      </w:pPr>
    </w:p>
    <w:p w14:paraId="636B6532" w14:textId="77777777" w:rsidR="00452392" w:rsidRDefault="00452392" w:rsidP="00223450">
      <w:pPr>
        <w:jc w:val="both"/>
        <w:rPr>
          <w:rFonts w:ascii="Arial" w:hAnsi="Arial" w:cs="Arial"/>
        </w:rPr>
      </w:pPr>
    </w:p>
    <w:p w14:paraId="2CA0434D" w14:textId="77777777" w:rsidR="00452392" w:rsidRDefault="00452392" w:rsidP="00223450">
      <w:pPr>
        <w:jc w:val="both"/>
        <w:rPr>
          <w:rFonts w:ascii="Arial" w:hAnsi="Arial" w:cs="Arial"/>
        </w:rPr>
      </w:pPr>
    </w:p>
    <w:p w14:paraId="67C988F8" w14:textId="77777777" w:rsidR="00452392" w:rsidRDefault="00452392" w:rsidP="00223450">
      <w:pPr>
        <w:jc w:val="both"/>
        <w:rPr>
          <w:rFonts w:ascii="Arial" w:hAnsi="Arial" w:cs="Arial"/>
        </w:rPr>
      </w:pPr>
    </w:p>
    <w:p w14:paraId="298B0950" w14:textId="77777777" w:rsidR="00452392" w:rsidRDefault="00452392" w:rsidP="00223450">
      <w:pPr>
        <w:jc w:val="both"/>
        <w:rPr>
          <w:rFonts w:ascii="Arial" w:hAnsi="Arial" w:cs="Arial"/>
        </w:rPr>
      </w:pPr>
    </w:p>
    <w:p w14:paraId="1D35A530" w14:textId="77777777" w:rsidR="00452392" w:rsidRDefault="00452392" w:rsidP="00223450">
      <w:pPr>
        <w:jc w:val="both"/>
        <w:rPr>
          <w:rFonts w:ascii="Arial" w:hAnsi="Arial" w:cs="Arial"/>
        </w:rPr>
      </w:pPr>
    </w:p>
    <w:p w14:paraId="0CE044C6" w14:textId="77777777" w:rsidR="00452392" w:rsidRDefault="00452392" w:rsidP="00223450">
      <w:pPr>
        <w:jc w:val="both"/>
        <w:rPr>
          <w:rFonts w:ascii="Arial" w:hAnsi="Arial" w:cs="Arial"/>
        </w:rPr>
      </w:pPr>
    </w:p>
    <w:p w14:paraId="2FB319A2" w14:textId="77777777" w:rsidR="00452392" w:rsidRDefault="00452392" w:rsidP="00223450">
      <w:pPr>
        <w:jc w:val="both"/>
        <w:rPr>
          <w:rFonts w:ascii="Arial" w:hAnsi="Arial" w:cs="Arial"/>
        </w:rPr>
      </w:pPr>
    </w:p>
    <w:p w14:paraId="4CB44D47" w14:textId="77777777" w:rsidR="00452392" w:rsidRDefault="00452392" w:rsidP="00223450">
      <w:pPr>
        <w:jc w:val="both"/>
        <w:rPr>
          <w:rFonts w:ascii="Arial" w:hAnsi="Arial" w:cs="Arial"/>
        </w:rPr>
      </w:pPr>
    </w:p>
    <w:p w14:paraId="37CD6039" w14:textId="77777777" w:rsidR="00452392" w:rsidRDefault="00452392" w:rsidP="00223450">
      <w:pPr>
        <w:jc w:val="both"/>
        <w:rPr>
          <w:rFonts w:ascii="Arial" w:hAnsi="Arial" w:cs="Arial"/>
        </w:rPr>
      </w:pPr>
    </w:p>
    <w:p w14:paraId="2F219D8F" w14:textId="77777777" w:rsidR="00452392" w:rsidRDefault="00452392" w:rsidP="00223450">
      <w:pPr>
        <w:jc w:val="both"/>
        <w:rPr>
          <w:rFonts w:ascii="Arial" w:hAnsi="Arial" w:cs="Arial"/>
        </w:rPr>
      </w:pPr>
    </w:p>
    <w:p w14:paraId="7FB026FF" w14:textId="77777777" w:rsidR="00452392" w:rsidRDefault="00452392" w:rsidP="00223450">
      <w:pPr>
        <w:jc w:val="both"/>
        <w:rPr>
          <w:rFonts w:ascii="Arial" w:hAnsi="Arial" w:cs="Arial"/>
        </w:rPr>
      </w:pPr>
    </w:p>
    <w:p w14:paraId="3B673D9D" w14:textId="77777777" w:rsidR="00452392" w:rsidRDefault="00452392" w:rsidP="00223450">
      <w:pPr>
        <w:jc w:val="both"/>
        <w:rPr>
          <w:rFonts w:ascii="Arial" w:hAnsi="Arial" w:cs="Arial"/>
        </w:rPr>
      </w:pPr>
    </w:p>
    <w:p w14:paraId="4CDAAB67" w14:textId="77777777" w:rsidR="00452392" w:rsidRDefault="00452392" w:rsidP="00223450">
      <w:pPr>
        <w:jc w:val="both"/>
        <w:rPr>
          <w:rFonts w:ascii="Arial" w:hAnsi="Arial" w:cs="Arial"/>
        </w:rPr>
      </w:pPr>
    </w:p>
    <w:p w14:paraId="03258908" w14:textId="77777777" w:rsidR="00452392" w:rsidRDefault="00452392" w:rsidP="00223450">
      <w:pPr>
        <w:jc w:val="both"/>
        <w:rPr>
          <w:rFonts w:ascii="Arial" w:hAnsi="Arial" w:cs="Arial"/>
        </w:rPr>
      </w:pPr>
    </w:p>
    <w:p w14:paraId="677902CA" w14:textId="77777777" w:rsidR="00452392" w:rsidRDefault="00452392" w:rsidP="00223450">
      <w:pPr>
        <w:jc w:val="both"/>
        <w:rPr>
          <w:rFonts w:ascii="Arial" w:hAnsi="Arial" w:cs="Arial"/>
        </w:rPr>
      </w:pPr>
    </w:p>
    <w:p w14:paraId="286CDCE5" w14:textId="77777777" w:rsidR="00452392" w:rsidRPr="003A09FA" w:rsidRDefault="00452392" w:rsidP="00452392">
      <w:pPr>
        <w:pStyle w:val="BodyText"/>
        <w:jc w:val="center"/>
        <w:rPr>
          <w:rFonts w:ascii="Arial" w:hAnsi="Arial" w:cs="Arial"/>
          <w:b/>
        </w:rPr>
      </w:pPr>
      <w:r>
        <w:rPr>
          <w:rFonts w:ascii="Arial" w:hAnsi="Arial" w:cs="Arial"/>
          <w:b/>
          <w:bCs/>
          <w:lang w:val="en"/>
        </w:rPr>
        <w:t xml:space="preserve">Legrand </w:t>
      </w:r>
      <w:proofErr w:type="spellStart"/>
      <w:r>
        <w:rPr>
          <w:rFonts w:ascii="Arial" w:hAnsi="Arial" w:cs="Arial"/>
          <w:b/>
          <w:bCs/>
          <w:lang w:val="en"/>
        </w:rPr>
        <w:t>Zrt’s</w:t>
      </w:r>
      <w:proofErr w:type="spellEnd"/>
      <w:r>
        <w:rPr>
          <w:rFonts w:ascii="Arial" w:hAnsi="Arial" w:cs="Arial"/>
          <w:b/>
          <w:bCs/>
          <w:lang w:val="en"/>
        </w:rPr>
        <w:t xml:space="preserve"> General Purchasing Terms and Conditions (GTC-EHS1/RMS)</w:t>
      </w:r>
    </w:p>
    <w:p w14:paraId="73630B0A" w14:textId="77777777" w:rsidR="00452392" w:rsidRPr="003A09FA" w:rsidRDefault="00452392" w:rsidP="00452392">
      <w:pPr>
        <w:pStyle w:val="BodyText"/>
        <w:spacing w:after="0"/>
        <w:jc w:val="both"/>
        <w:rPr>
          <w:rFonts w:ascii="Arial" w:hAnsi="Arial" w:cs="Arial"/>
          <w:b/>
        </w:rPr>
      </w:pPr>
      <w:r>
        <w:rPr>
          <w:rFonts w:ascii="Arial" w:hAnsi="Arial" w:cs="Arial"/>
          <w:b/>
          <w:bCs/>
          <w:lang w:val="en"/>
        </w:rPr>
        <w:t>1. The Parties concerned</w:t>
      </w:r>
    </w:p>
    <w:p w14:paraId="39AB7445"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In the event of placing a work order or requesting an offer, Legrand </w:t>
      </w:r>
      <w:proofErr w:type="spellStart"/>
      <w:r w:rsidRPr="00452392">
        <w:rPr>
          <w:rFonts w:ascii="Arial" w:hAnsi="Arial" w:cs="Arial"/>
          <w:sz w:val="16"/>
          <w:szCs w:val="16"/>
        </w:rPr>
        <w:t>Zrt</w:t>
      </w:r>
      <w:proofErr w:type="spellEnd"/>
      <w:r w:rsidRPr="00452392">
        <w:rPr>
          <w:rFonts w:ascii="Arial" w:hAnsi="Arial" w:cs="Arial"/>
          <w:sz w:val="16"/>
          <w:szCs w:val="16"/>
        </w:rPr>
        <w:t>., as Contracting Authority, is designated as Customer; the Tenderer, supplier, vendor, service provider, contractor, etc., or the sole proprietorship or legal person conducting the activity at issue, is designated as: Contractor. Collectively: Parties.</w:t>
      </w:r>
    </w:p>
    <w:p w14:paraId="01985BCE" w14:textId="77777777" w:rsidR="00452392" w:rsidRPr="003A09FA" w:rsidRDefault="00452392" w:rsidP="00452392">
      <w:pPr>
        <w:widowControl w:val="0"/>
        <w:suppressAutoHyphens/>
        <w:autoSpaceDE w:val="0"/>
        <w:jc w:val="both"/>
        <w:rPr>
          <w:rFonts w:ascii="Arial" w:hAnsi="Arial" w:cs="Arial"/>
        </w:rPr>
      </w:pPr>
    </w:p>
    <w:p w14:paraId="4D068E0E" w14:textId="77777777" w:rsidR="00452392" w:rsidRPr="003A09FA" w:rsidRDefault="00452392" w:rsidP="00452392">
      <w:pPr>
        <w:pStyle w:val="BodyText"/>
        <w:spacing w:after="0"/>
        <w:jc w:val="both"/>
        <w:rPr>
          <w:rFonts w:ascii="Arial" w:hAnsi="Arial" w:cs="Arial"/>
        </w:rPr>
      </w:pPr>
      <w:r>
        <w:rPr>
          <w:rFonts w:ascii="Arial" w:hAnsi="Arial" w:cs="Arial"/>
          <w:b/>
          <w:bCs/>
          <w:lang w:val="en"/>
        </w:rPr>
        <w:t xml:space="preserve">2. Compliance with the effective legislation </w:t>
      </w:r>
    </w:p>
    <w:p w14:paraId="0F848CFA"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shall conduct its activity in awareness of and in compliance with the effective Hungarian and EU legislation, sectoral </w:t>
      </w:r>
      <w:proofErr w:type="gramStart"/>
      <w:r w:rsidRPr="00452392">
        <w:rPr>
          <w:rFonts w:ascii="Arial" w:hAnsi="Arial" w:cs="Arial"/>
          <w:sz w:val="16"/>
          <w:szCs w:val="16"/>
        </w:rPr>
        <w:t>rules</w:t>
      </w:r>
      <w:proofErr w:type="gramEnd"/>
      <w:r w:rsidRPr="00452392">
        <w:rPr>
          <w:rFonts w:ascii="Arial" w:hAnsi="Arial" w:cs="Arial"/>
          <w:sz w:val="16"/>
          <w:szCs w:val="16"/>
        </w:rPr>
        <w:t xml:space="preserve"> and regulations. The Contractor represents that it has complied with all legal conditions applicable to its activity, and it shall be exclusively liable for any non-compliance with them.</w:t>
      </w:r>
    </w:p>
    <w:p w14:paraId="6B21023F" w14:textId="77777777" w:rsidR="00452392" w:rsidRPr="00452392" w:rsidRDefault="00452392" w:rsidP="00452392">
      <w:pPr>
        <w:jc w:val="both"/>
        <w:rPr>
          <w:rFonts w:ascii="Arial" w:hAnsi="Arial" w:cs="Arial"/>
          <w:sz w:val="16"/>
          <w:szCs w:val="16"/>
        </w:rPr>
      </w:pPr>
    </w:p>
    <w:p w14:paraId="6C602A43" w14:textId="77777777" w:rsidR="00452392" w:rsidRPr="003A09FA" w:rsidRDefault="00452392" w:rsidP="00452392">
      <w:pPr>
        <w:pStyle w:val="BodyText"/>
        <w:spacing w:after="0"/>
        <w:jc w:val="both"/>
        <w:rPr>
          <w:rFonts w:ascii="Arial" w:hAnsi="Arial" w:cs="Arial"/>
          <w:b/>
        </w:rPr>
      </w:pPr>
      <w:r>
        <w:rPr>
          <w:rFonts w:ascii="Arial" w:hAnsi="Arial" w:cs="Arial"/>
          <w:b/>
          <w:bCs/>
          <w:lang w:val="en"/>
        </w:rPr>
        <w:t>3. 1. Environmental protection, work safety, social responsibility</w:t>
      </w:r>
    </w:p>
    <w:p w14:paraId="40424473"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General principles: The Contractor hereby declares that it has </w:t>
      </w:r>
      <w:proofErr w:type="spellStart"/>
      <w:r w:rsidRPr="00452392">
        <w:rPr>
          <w:rFonts w:ascii="Arial" w:hAnsi="Arial" w:cs="Arial"/>
          <w:sz w:val="16"/>
          <w:szCs w:val="16"/>
        </w:rPr>
        <w:t>familiarised</w:t>
      </w:r>
      <w:proofErr w:type="spellEnd"/>
      <w:r w:rsidRPr="00452392">
        <w:rPr>
          <w:rFonts w:ascii="Arial" w:hAnsi="Arial" w:cs="Arial"/>
          <w:sz w:val="16"/>
          <w:szCs w:val="16"/>
        </w:rPr>
        <w:t xml:space="preserve"> itself with and understood the Legrand Group’s commitments to sustainable development and business ethics, available via the following link: </w:t>
      </w:r>
      <w:hyperlink r:id="rId12" w:history="1">
        <w:r w:rsidRPr="00452392">
          <w:rPr>
            <w:rFonts w:ascii="Arial" w:hAnsi="Arial" w:cs="Arial"/>
            <w:sz w:val="16"/>
            <w:szCs w:val="16"/>
          </w:rPr>
          <w:t xml:space="preserve">https://Legrand </w:t>
        </w:r>
        <w:proofErr w:type="spellStart"/>
        <w:r w:rsidRPr="00452392">
          <w:rPr>
            <w:rFonts w:ascii="Arial" w:hAnsi="Arial" w:cs="Arial"/>
            <w:sz w:val="16"/>
            <w:szCs w:val="16"/>
          </w:rPr>
          <w:t>zRt</w:t>
        </w:r>
        <w:proofErr w:type="spellEnd"/>
        <w:r w:rsidRPr="00452392">
          <w:rPr>
            <w:rFonts w:ascii="Arial" w:hAnsi="Arial" w:cs="Arial"/>
            <w:sz w:val="16"/>
            <w:szCs w:val="16"/>
          </w:rPr>
          <w:t>..hu/</w:t>
        </w:r>
        <w:proofErr w:type="spellStart"/>
        <w:r w:rsidRPr="00452392">
          <w:rPr>
            <w:rFonts w:ascii="Arial" w:hAnsi="Arial" w:cs="Arial"/>
            <w:sz w:val="16"/>
            <w:szCs w:val="16"/>
          </w:rPr>
          <w:t>rolunk</w:t>
        </w:r>
        <w:proofErr w:type="spellEnd"/>
        <w:r w:rsidRPr="00452392">
          <w:rPr>
            <w:rFonts w:ascii="Arial" w:hAnsi="Arial" w:cs="Arial"/>
            <w:sz w:val="16"/>
            <w:szCs w:val="16"/>
          </w:rPr>
          <w:t>/</w:t>
        </w:r>
        <w:proofErr w:type="spellStart"/>
        <w:r w:rsidRPr="00452392">
          <w:rPr>
            <w:rFonts w:ascii="Arial" w:hAnsi="Arial" w:cs="Arial"/>
            <w:sz w:val="16"/>
            <w:szCs w:val="16"/>
          </w:rPr>
          <w:t>tarsadalmi-felelossegvallalas-csr</w:t>
        </w:r>
        <w:proofErr w:type="spellEnd"/>
      </w:hyperlink>
      <w:r w:rsidRPr="00452392">
        <w:rPr>
          <w:rFonts w:ascii="Arial" w:hAnsi="Arial" w:cs="Arial"/>
          <w:sz w:val="16"/>
          <w:szCs w:val="16"/>
        </w:rPr>
        <w:t xml:space="preserve"> </w:t>
      </w:r>
    </w:p>
    <w:p w14:paraId="4948D036" w14:textId="77777777" w:rsidR="00452392" w:rsidRPr="00452392" w:rsidRDefault="00452392" w:rsidP="00452392">
      <w:pPr>
        <w:jc w:val="both"/>
        <w:rPr>
          <w:rFonts w:ascii="Arial" w:hAnsi="Arial" w:cs="Arial"/>
          <w:sz w:val="16"/>
          <w:szCs w:val="16"/>
        </w:rPr>
      </w:pPr>
    </w:p>
    <w:p w14:paraId="096878B1"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shall conduct its activity in compliance with the fire safety, work safety, environmental </w:t>
      </w:r>
      <w:proofErr w:type="gramStart"/>
      <w:r w:rsidRPr="00452392">
        <w:rPr>
          <w:rFonts w:ascii="Arial" w:hAnsi="Arial" w:cs="Arial"/>
          <w:sz w:val="16"/>
          <w:szCs w:val="16"/>
        </w:rPr>
        <w:t>protection</w:t>
      </w:r>
      <w:proofErr w:type="gramEnd"/>
      <w:r w:rsidRPr="00452392">
        <w:rPr>
          <w:rFonts w:ascii="Arial" w:hAnsi="Arial" w:cs="Arial"/>
          <w:sz w:val="16"/>
          <w:szCs w:val="16"/>
        </w:rPr>
        <w:t xml:space="preserve"> and health protection requirements. </w:t>
      </w:r>
      <w:proofErr w:type="gramStart"/>
      <w:r w:rsidRPr="00452392">
        <w:rPr>
          <w:rFonts w:ascii="Arial" w:hAnsi="Arial" w:cs="Arial"/>
          <w:sz w:val="16"/>
          <w:szCs w:val="16"/>
        </w:rPr>
        <w:t>In the course of</w:t>
      </w:r>
      <w:proofErr w:type="gramEnd"/>
      <w:r w:rsidRPr="00452392">
        <w:rPr>
          <w:rFonts w:ascii="Arial" w:hAnsi="Arial" w:cs="Arial"/>
          <w:sz w:val="16"/>
          <w:szCs w:val="16"/>
        </w:rPr>
        <w:t xml:space="preserve"> its activity, the Contractor shall pay increased attention to compliance with the foregoing, as well as correcting any errors detected, while continuously striving to implement improvements in the area. </w:t>
      </w:r>
    </w:p>
    <w:p w14:paraId="07EAE650" w14:textId="77777777" w:rsidR="00452392" w:rsidRPr="00452392" w:rsidRDefault="00452392" w:rsidP="00452392">
      <w:pPr>
        <w:jc w:val="both"/>
        <w:rPr>
          <w:rFonts w:ascii="Arial" w:hAnsi="Arial" w:cs="Arial"/>
          <w:sz w:val="16"/>
          <w:szCs w:val="16"/>
        </w:rPr>
      </w:pPr>
    </w:p>
    <w:p w14:paraId="59922D87"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represents and undertakes that, in the course of the performance of its tasks, it will only engage employees who are in a lawful </w:t>
      </w:r>
      <w:proofErr w:type="spellStart"/>
      <w:r w:rsidRPr="00452392">
        <w:rPr>
          <w:rFonts w:ascii="Arial" w:hAnsi="Arial" w:cs="Arial"/>
          <w:sz w:val="16"/>
          <w:szCs w:val="16"/>
        </w:rPr>
        <w:t>labour</w:t>
      </w:r>
      <w:proofErr w:type="spellEnd"/>
      <w:r w:rsidRPr="00452392">
        <w:rPr>
          <w:rFonts w:ascii="Arial" w:hAnsi="Arial" w:cs="Arial"/>
          <w:sz w:val="16"/>
          <w:szCs w:val="16"/>
        </w:rPr>
        <w:t xml:space="preserve"> relationship with it, established via a </w:t>
      </w:r>
      <w:proofErr w:type="spellStart"/>
      <w:r w:rsidRPr="00452392">
        <w:rPr>
          <w:rFonts w:ascii="Arial" w:hAnsi="Arial" w:cs="Arial"/>
          <w:sz w:val="16"/>
          <w:szCs w:val="16"/>
        </w:rPr>
        <w:t>labour</w:t>
      </w:r>
      <w:proofErr w:type="spellEnd"/>
      <w:r w:rsidRPr="00452392">
        <w:rPr>
          <w:rFonts w:ascii="Arial" w:hAnsi="Arial" w:cs="Arial"/>
          <w:sz w:val="16"/>
          <w:szCs w:val="16"/>
        </w:rPr>
        <w:t xml:space="preserve"> contract set out in writing, in the course of which the Contractor will apply and comply with the effective provisions concerning </w:t>
      </w:r>
      <w:proofErr w:type="spellStart"/>
      <w:r w:rsidRPr="00452392">
        <w:rPr>
          <w:rFonts w:ascii="Arial" w:hAnsi="Arial" w:cs="Arial"/>
          <w:sz w:val="16"/>
          <w:szCs w:val="16"/>
        </w:rPr>
        <w:t>labour</w:t>
      </w:r>
      <w:proofErr w:type="spellEnd"/>
      <w:r w:rsidRPr="00452392">
        <w:rPr>
          <w:rFonts w:ascii="Arial" w:hAnsi="Arial" w:cs="Arial"/>
          <w:sz w:val="16"/>
          <w:szCs w:val="16"/>
        </w:rPr>
        <w:t>, tax and social security, and strive to establish and maintain ethical conduct vis-á-vis its employees.</w:t>
      </w:r>
      <w:r w:rsidRPr="00452392">
        <w:rPr>
          <w:rFonts w:ascii="Arial" w:hAnsi="Arial" w:cs="Arial"/>
          <w:sz w:val="16"/>
          <w:szCs w:val="16"/>
        </w:rPr>
        <w:tab/>
      </w:r>
    </w:p>
    <w:p w14:paraId="57E98329"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has </w:t>
      </w:r>
      <w:proofErr w:type="spellStart"/>
      <w:r w:rsidRPr="00452392">
        <w:rPr>
          <w:rFonts w:ascii="Arial" w:hAnsi="Arial" w:cs="Arial"/>
          <w:sz w:val="16"/>
          <w:szCs w:val="16"/>
        </w:rPr>
        <w:t>familiarised</w:t>
      </w:r>
      <w:proofErr w:type="spellEnd"/>
      <w:r w:rsidRPr="00452392">
        <w:rPr>
          <w:rFonts w:ascii="Arial" w:hAnsi="Arial" w:cs="Arial"/>
          <w:sz w:val="16"/>
          <w:szCs w:val="16"/>
        </w:rPr>
        <w:t xml:space="preserve"> itself with, accepts and will comply with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commitment to the protection of human rights. </w:t>
      </w:r>
      <w:hyperlink r:id="rId13" w:history="1">
        <w:r w:rsidRPr="00452392">
          <w:rPr>
            <w:sz w:val="16"/>
            <w:szCs w:val="16"/>
          </w:rPr>
          <w:t xml:space="preserve">https://Legrand </w:t>
        </w:r>
        <w:proofErr w:type="spellStart"/>
        <w:r w:rsidRPr="00452392">
          <w:rPr>
            <w:sz w:val="16"/>
            <w:szCs w:val="16"/>
          </w:rPr>
          <w:t>zRt</w:t>
        </w:r>
        <w:proofErr w:type="spellEnd"/>
        <w:r w:rsidRPr="00452392">
          <w:rPr>
            <w:sz w:val="16"/>
            <w:szCs w:val="16"/>
          </w:rPr>
          <w:t>..hu/download/74/Legrand zRt.-etikai-kodex-1521814128pdf.pdf</w:t>
        </w:r>
      </w:hyperlink>
    </w:p>
    <w:p w14:paraId="3459A40C"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expects the Contractor to be a partner in the fight against corruption, and to reject all forms of corruption, whether public, </w:t>
      </w:r>
      <w:proofErr w:type="gramStart"/>
      <w:r w:rsidRPr="00452392">
        <w:rPr>
          <w:rFonts w:ascii="Arial" w:hAnsi="Arial" w:cs="Arial"/>
          <w:sz w:val="16"/>
          <w:szCs w:val="16"/>
        </w:rPr>
        <w:t>private</w:t>
      </w:r>
      <w:proofErr w:type="gramEnd"/>
      <w:r w:rsidRPr="00452392">
        <w:rPr>
          <w:rFonts w:ascii="Arial" w:hAnsi="Arial" w:cs="Arial"/>
          <w:sz w:val="16"/>
          <w:szCs w:val="16"/>
        </w:rPr>
        <w:t xml:space="preserve"> or passive. Accordingly, the Contractor commits itself to comply with the existing anti-corruption regulations in effect at its registered address and business sites, as well as the provisions under international law and regulatory requirements. With respect to the laws concerning the restriction of competition, the Contractor shall reject any unfair conduct or any conduct that would restrict competition, with </w:t>
      </w:r>
      <w:proofErr w:type="gramStart"/>
      <w:r w:rsidRPr="00452392">
        <w:rPr>
          <w:rFonts w:ascii="Arial" w:hAnsi="Arial" w:cs="Arial"/>
          <w:sz w:val="16"/>
          <w:szCs w:val="16"/>
        </w:rPr>
        <w:t>particular regard</w:t>
      </w:r>
      <w:proofErr w:type="gramEnd"/>
      <w:r w:rsidRPr="00452392">
        <w:rPr>
          <w:rFonts w:ascii="Arial" w:hAnsi="Arial" w:cs="Arial"/>
          <w:sz w:val="16"/>
          <w:szCs w:val="16"/>
        </w:rPr>
        <w:t xml:space="preserve"> to the abuse of market position, the leaking of confidential internal information and insider trading. The Contractor requires the same from its suppliers.</w:t>
      </w:r>
    </w:p>
    <w:p w14:paraId="6DF72644" w14:textId="77777777" w:rsidR="00452392" w:rsidRPr="00452392" w:rsidRDefault="00452392" w:rsidP="00452392">
      <w:pPr>
        <w:jc w:val="both"/>
        <w:rPr>
          <w:rFonts w:ascii="Arial" w:hAnsi="Arial" w:cs="Arial"/>
          <w:sz w:val="16"/>
          <w:szCs w:val="16"/>
        </w:rPr>
      </w:pPr>
      <w:bookmarkStart w:id="2" w:name="_Hlk105056193"/>
      <w:r w:rsidRPr="00452392">
        <w:rPr>
          <w:rFonts w:ascii="Arial" w:hAnsi="Arial" w:cs="Arial"/>
          <w:sz w:val="16"/>
          <w:szCs w:val="16"/>
        </w:rPr>
        <w:t xml:space="preserve">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reserves the right to conduct audits and on-site inspections at the Contractor </w:t>
      </w:r>
      <w:proofErr w:type="gramStart"/>
      <w:r w:rsidRPr="00452392">
        <w:rPr>
          <w:rFonts w:ascii="Arial" w:hAnsi="Arial" w:cs="Arial"/>
          <w:sz w:val="16"/>
          <w:szCs w:val="16"/>
        </w:rPr>
        <w:t>in order to</w:t>
      </w:r>
      <w:proofErr w:type="gramEnd"/>
      <w:r w:rsidRPr="00452392">
        <w:rPr>
          <w:rFonts w:ascii="Arial" w:hAnsi="Arial" w:cs="Arial"/>
          <w:sz w:val="16"/>
          <w:szCs w:val="16"/>
        </w:rPr>
        <w:t xml:space="preserve"> check compliance with the aforementioned requirements of sustainable development and compliance with the Code of Business Ethics. The Contractor shall enable internal or external auditors to enter its business sites upon prior notice.</w:t>
      </w:r>
    </w:p>
    <w:bookmarkEnd w:id="2"/>
    <w:p w14:paraId="3D83EA9A" w14:textId="77777777" w:rsidR="00452392" w:rsidRPr="003A09FA" w:rsidRDefault="00452392" w:rsidP="00452392">
      <w:pPr>
        <w:ind w:left="120"/>
        <w:rPr>
          <w:rFonts w:ascii="Arial" w:hAnsi="Arial" w:cs="Arial"/>
        </w:rPr>
      </w:pPr>
    </w:p>
    <w:p w14:paraId="08CBDF01" w14:textId="77777777" w:rsidR="00452392" w:rsidRPr="003A09FA" w:rsidRDefault="00452392" w:rsidP="00452392">
      <w:pPr>
        <w:pStyle w:val="BodyText"/>
        <w:spacing w:after="0"/>
        <w:jc w:val="both"/>
        <w:rPr>
          <w:rFonts w:ascii="Arial" w:hAnsi="Arial" w:cs="Arial"/>
          <w:b/>
          <w:bCs/>
        </w:rPr>
      </w:pPr>
      <w:r>
        <w:rPr>
          <w:rFonts w:ascii="Arial" w:hAnsi="Arial" w:cs="Arial"/>
          <w:b/>
          <w:bCs/>
          <w:lang w:val="en"/>
        </w:rPr>
        <w:t>3.2. Efforts to reduce environmental effects</w:t>
      </w:r>
    </w:p>
    <w:p w14:paraId="1036E0AA"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Environmental protection constitutes an important part of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social responsibility policy. </w:t>
      </w:r>
      <w:proofErr w:type="gramStart"/>
      <w:r w:rsidRPr="00452392">
        <w:rPr>
          <w:rFonts w:ascii="Arial" w:hAnsi="Arial" w:cs="Arial"/>
          <w:sz w:val="16"/>
          <w:szCs w:val="16"/>
        </w:rPr>
        <w:t>In order to</w:t>
      </w:r>
      <w:proofErr w:type="gramEnd"/>
      <w:r w:rsidRPr="00452392">
        <w:rPr>
          <w:rFonts w:ascii="Arial" w:hAnsi="Arial" w:cs="Arial"/>
          <w:sz w:val="16"/>
          <w:szCs w:val="16"/>
        </w:rPr>
        <w:t xml:space="preserve"> reduce its ecological footprint,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expects its </w:t>
      </w:r>
      <w:proofErr w:type="gramStart"/>
      <w:r w:rsidRPr="00452392">
        <w:rPr>
          <w:rFonts w:ascii="Arial" w:hAnsi="Arial" w:cs="Arial"/>
          <w:sz w:val="16"/>
          <w:szCs w:val="16"/>
        </w:rPr>
        <w:t>Contractor</w:t>
      </w:r>
      <w:proofErr w:type="gramEnd"/>
      <w:r w:rsidRPr="00452392">
        <w:rPr>
          <w:rFonts w:ascii="Arial" w:hAnsi="Arial" w:cs="Arial"/>
          <w:sz w:val="16"/>
          <w:szCs w:val="16"/>
        </w:rPr>
        <w:t xml:space="preserve"> partners to contribute to this via responsible </w:t>
      </w:r>
      <w:proofErr w:type="spellStart"/>
      <w:r w:rsidRPr="00452392">
        <w:rPr>
          <w:rFonts w:ascii="Arial" w:hAnsi="Arial" w:cs="Arial"/>
          <w:sz w:val="16"/>
          <w:szCs w:val="16"/>
        </w:rPr>
        <w:t>behaviour</w:t>
      </w:r>
      <w:proofErr w:type="spellEnd"/>
      <w:r w:rsidRPr="00452392">
        <w:rPr>
          <w:rFonts w:ascii="Arial" w:hAnsi="Arial" w:cs="Arial"/>
          <w:sz w:val="16"/>
          <w:szCs w:val="16"/>
        </w:rPr>
        <w:t xml:space="preserve">, by recycling waste, reducing environmental risks, with particular regard to protecting the environment in relation to pollution (water, soil, air, noise, traffic, etc.) and the preservation of biodiversity. It continuously works to </w:t>
      </w:r>
      <w:proofErr w:type="spellStart"/>
      <w:r w:rsidRPr="00452392">
        <w:rPr>
          <w:rFonts w:ascii="Arial" w:hAnsi="Arial" w:cs="Arial"/>
          <w:sz w:val="16"/>
          <w:szCs w:val="16"/>
        </w:rPr>
        <w:t>optimise</w:t>
      </w:r>
      <w:proofErr w:type="spellEnd"/>
      <w:r w:rsidRPr="00452392">
        <w:rPr>
          <w:rFonts w:ascii="Arial" w:hAnsi="Arial" w:cs="Arial"/>
          <w:sz w:val="16"/>
          <w:szCs w:val="16"/>
        </w:rPr>
        <w:t xml:space="preserve"> the efficiency of energy consumption, and to avoid or </w:t>
      </w:r>
      <w:proofErr w:type="spellStart"/>
      <w:r w:rsidRPr="00452392">
        <w:rPr>
          <w:rFonts w:ascii="Arial" w:hAnsi="Arial" w:cs="Arial"/>
          <w:sz w:val="16"/>
          <w:szCs w:val="16"/>
        </w:rPr>
        <w:t>minimise</w:t>
      </w:r>
      <w:proofErr w:type="spellEnd"/>
      <w:r w:rsidRPr="00452392">
        <w:rPr>
          <w:rFonts w:ascii="Arial" w:hAnsi="Arial" w:cs="Arial"/>
          <w:sz w:val="16"/>
          <w:szCs w:val="16"/>
        </w:rPr>
        <w:t xml:space="preserve"> greenhouse gas and CO2 emissions.</w:t>
      </w:r>
    </w:p>
    <w:p w14:paraId="24558F2F" w14:textId="77777777" w:rsidR="00452392" w:rsidRPr="00452392" w:rsidRDefault="00452392" w:rsidP="00452392">
      <w:pPr>
        <w:jc w:val="both"/>
        <w:rPr>
          <w:rFonts w:ascii="Arial" w:hAnsi="Arial" w:cs="Arial"/>
          <w:sz w:val="16"/>
          <w:szCs w:val="16"/>
        </w:rPr>
      </w:pPr>
    </w:p>
    <w:p w14:paraId="0162C51C" w14:textId="77777777" w:rsidR="00452392" w:rsidRPr="003A09FA" w:rsidRDefault="00452392" w:rsidP="00452392">
      <w:pPr>
        <w:pStyle w:val="BodyText"/>
        <w:spacing w:after="0"/>
        <w:jc w:val="both"/>
        <w:rPr>
          <w:rFonts w:ascii="Arial" w:hAnsi="Arial" w:cs="Arial"/>
          <w:b/>
        </w:rPr>
      </w:pPr>
      <w:r>
        <w:rPr>
          <w:rFonts w:ascii="Arial" w:hAnsi="Arial" w:cs="Arial"/>
          <w:b/>
          <w:bCs/>
          <w:lang w:val="en"/>
        </w:rPr>
        <w:t>4. Quality requirements</w:t>
      </w:r>
    </w:p>
    <w:p w14:paraId="45307E24"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representatives periodically check, </w:t>
      </w:r>
      <w:proofErr w:type="gramStart"/>
      <w:r w:rsidRPr="00452392">
        <w:rPr>
          <w:rFonts w:ascii="Arial" w:hAnsi="Arial" w:cs="Arial"/>
          <w:sz w:val="16"/>
          <w:szCs w:val="16"/>
        </w:rPr>
        <w:t>measure</w:t>
      </w:r>
      <w:proofErr w:type="gramEnd"/>
      <w:r w:rsidRPr="00452392">
        <w:rPr>
          <w:rFonts w:ascii="Arial" w:hAnsi="Arial" w:cs="Arial"/>
          <w:sz w:val="16"/>
          <w:szCs w:val="16"/>
        </w:rPr>
        <w:t xml:space="preserve"> and give their opinion on the Contractor’s performance. Performance is based on the relevant call to tender, the quotation accepted by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and the requirements, specifications, and documents presented at the preliminary on-site consultations. In the event of a deviance in quality, at the time of reporting completion,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designated expert shall draw up a written protocol before </w:t>
      </w:r>
      <w:proofErr w:type="gramStart"/>
      <w:r w:rsidRPr="00452392">
        <w:rPr>
          <w:rFonts w:ascii="Arial" w:hAnsi="Arial" w:cs="Arial"/>
          <w:sz w:val="16"/>
          <w:szCs w:val="16"/>
        </w:rPr>
        <w:t>witnesses, and</w:t>
      </w:r>
      <w:proofErr w:type="gramEnd"/>
      <w:r w:rsidRPr="00452392">
        <w:rPr>
          <w:rFonts w:ascii="Arial" w:hAnsi="Arial" w:cs="Arial"/>
          <w:sz w:val="16"/>
          <w:szCs w:val="16"/>
        </w:rPr>
        <w:t xml:space="preserve"> indicate any visible defects therein. After that – where necessary due to the defective performance –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will notify the Contractor within 5 (five) business days, listing the defects in detail, and, if in-person consultation is necessary, the Parties shall agree regarding the correction of or compensation for the defects. In the absence of appropriate performance,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shall be entitled to refuse to accept the work, and/or withhold part of the contractor’s fee proportionate to the contested performance until it is </w:t>
      </w:r>
      <w:proofErr w:type="gramStart"/>
      <w:r w:rsidRPr="00452392">
        <w:rPr>
          <w:rFonts w:ascii="Arial" w:hAnsi="Arial" w:cs="Arial"/>
          <w:sz w:val="16"/>
          <w:szCs w:val="16"/>
        </w:rPr>
        <w:t>corrected</w:t>
      </w:r>
      <w:proofErr w:type="gramEnd"/>
      <w:r w:rsidRPr="00452392">
        <w:rPr>
          <w:rFonts w:ascii="Arial" w:hAnsi="Arial" w:cs="Arial"/>
          <w:sz w:val="16"/>
          <w:szCs w:val="16"/>
        </w:rPr>
        <w:t xml:space="preserve"> or compensation is provided for it. </w:t>
      </w:r>
    </w:p>
    <w:p w14:paraId="7064030B"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and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shall continuously cooperate </w:t>
      </w:r>
      <w:proofErr w:type="gramStart"/>
      <w:r w:rsidRPr="00452392">
        <w:rPr>
          <w:rFonts w:ascii="Arial" w:hAnsi="Arial" w:cs="Arial"/>
          <w:sz w:val="16"/>
          <w:szCs w:val="16"/>
        </w:rPr>
        <w:t>in order to</w:t>
      </w:r>
      <w:proofErr w:type="gramEnd"/>
      <w:r w:rsidRPr="00452392">
        <w:rPr>
          <w:rFonts w:ascii="Arial" w:hAnsi="Arial" w:cs="Arial"/>
          <w:sz w:val="16"/>
          <w:szCs w:val="16"/>
        </w:rPr>
        <w:t xml:space="preserve"> prevent defects and to repair quality.</w:t>
      </w:r>
    </w:p>
    <w:p w14:paraId="47D5ABBD" w14:textId="77777777" w:rsidR="00452392" w:rsidRPr="00452392" w:rsidRDefault="00452392" w:rsidP="00452392">
      <w:pPr>
        <w:jc w:val="both"/>
        <w:rPr>
          <w:rFonts w:ascii="Arial" w:hAnsi="Arial" w:cs="Arial"/>
          <w:sz w:val="16"/>
          <w:szCs w:val="16"/>
        </w:rPr>
      </w:pPr>
    </w:p>
    <w:p w14:paraId="6B2A5D7B" w14:textId="77777777" w:rsidR="00452392" w:rsidRPr="003A09FA" w:rsidRDefault="00452392" w:rsidP="00452392">
      <w:pPr>
        <w:jc w:val="both"/>
        <w:rPr>
          <w:rFonts w:ascii="Arial" w:hAnsi="Arial" w:cs="Arial"/>
          <w:b/>
        </w:rPr>
      </w:pPr>
      <w:r>
        <w:rPr>
          <w:rFonts w:ascii="Arial" w:hAnsi="Arial" w:cs="Arial"/>
          <w:b/>
          <w:bCs/>
          <w:lang w:val="en"/>
        </w:rPr>
        <w:t>5. Procurement requirements</w:t>
      </w:r>
    </w:p>
    <w:p w14:paraId="53512022"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Performance shall only be possible subject to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written work order and the due confirmation of the work order in accordance with the contract, or a separate contractual agreement between the Parties concerned. The work order shall include the Contractor’s data, the name, amount, </w:t>
      </w:r>
      <w:proofErr w:type="gramStart"/>
      <w:r w:rsidRPr="00452392">
        <w:rPr>
          <w:rFonts w:ascii="Arial" w:hAnsi="Arial" w:cs="Arial"/>
          <w:sz w:val="16"/>
          <w:szCs w:val="16"/>
        </w:rPr>
        <w:t>price</w:t>
      </w:r>
      <w:proofErr w:type="gramEnd"/>
      <w:r w:rsidRPr="00452392">
        <w:rPr>
          <w:rFonts w:ascii="Arial" w:hAnsi="Arial" w:cs="Arial"/>
          <w:sz w:val="16"/>
          <w:szCs w:val="16"/>
        </w:rPr>
        <w:t xml:space="preserve"> and deadline for delivery/performance of the product/service, the place of handover/acceptance (parity), the manner and time of payment and quality requirements. </w:t>
      </w:r>
    </w:p>
    <w:p w14:paraId="6A4A9A48"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shall confirm the work order or commence performance within two months following the receipt thereof. Any on-site activity planned at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registered office/business sites (delivery, repairs, construction, or any preparatory, establishing or service providing activity) can only commence subject to prior notice to the Customer’s representative/contact person in charge of professional matters.</w:t>
      </w:r>
    </w:p>
    <w:p w14:paraId="4B0DA581"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Performance shall take place in accordance with the confirmation of the work order accepted by Legrand </w:t>
      </w:r>
      <w:proofErr w:type="spellStart"/>
      <w:r w:rsidRPr="00452392">
        <w:rPr>
          <w:rFonts w:ascii="Arial" w:hAnsi="Arial" w:cs="Arial"/>
          <w:sz w:val="16"/>
          <w:szCs w:val="16"/>
        </w:rPr>
        <w:t>Zrt</w:t>
      </w:r>
      <w:proofErr w:type="spellEnd"/>
      <w:r w:rsidRPr="00452392">
        <w:rPr>
          <w:rFonts w:ascii="Arial" w:hAnsi="Arial" w:cs="Arial"/>
          <w:sz w:val="16"/>
          <w:szCs w:val="16"/>
        </w:rPr>
        <w:t>. or, in the absence thereof, the conditions set out in the work order. The work order and its confirmation may only be amended by mutual agreement.</w:t>
      </w:r>
    </w:p>
    <w:p w14:paraId="65932E89"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administrator indicated on the work order shall have competence for any problems or questions arising in connection with </w:t>
      </w:r>
      <w:proofErr w:type="spellStart"/>
      <w:r w:rsidRPr="00452392">
        <w:rPr>
          <w:rFonts w:ascii="Arial" w:hAnsi="Arial" w:cs="Arial"/>
          <w:sz w:val="16"/>
          <w:szCs w:val="16"/>
        </w:rPr>
        <w:t>out</w:t>
      </w:r>
      <w:proofErr w:type="spellEnd"/>
      <w:r w:rsidRPr="00452392">
        <w:rPr>
          <w:rFonts w:ascii="Arial" w:hAnsi="Arial" w:cs="Arial"/>
          <w:sz w:val="16"/>
          <w:szCs w:val="16"/>
        </w:rPr>
        <w:t xml:space="preserve"> work orders.  </w:t>
      </w:r>
    </w:p>
    <w:p w14:paraId="5A6D3474"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Invoicing shall take place in accordance with the conditions set out above. The number of the relevant work order must be indicated on the invoice. Legrand requires that a paper-based invoice be sent in every case; payment cannot be made in its absence. If Legrand </w:t>
      </w:r>
      <w:proofErr w:type="spellStart"/>
      <w:r w:rsidRPr="00452392">
        <w:rPr>
          <w:rFonts w:ascii="Arial" w:hAnsi="Arial" w:cs="Arial"/>
          <w:sz w:val="16"/>
          <w:szCs w:val="16"/>
        </w:rPr>
        <w:t>Zrt</w:t>
      </w:r>
      <w:proofErr w:type="spellEnd"/>
      <w:r w:rsidRPr="00452392">
        <w:rPr>
          <w:rFonts w:ascii="Arial" w:hAnsi="Arial" w:cs="Arial"/>
          <w:sz w:val="16"/>
          <w:szCs w:val="16"/>
        </w:rPr>
        <w:t>. requests that missing information or documents be submitted in</w:t>
      </w:r>
      <w:r>
        <w:rPr>
          <w:rFonts w:ascii="Arial" w:hAnsi="Arial" w:cs="Arial"/>
          <w:lang w:val="en"/>
        </w:rPr>
        <w:t xml:space="preserve"> </w:t>
      </w:r>
      <w:r w:rsidRPr="00452392">
        <w:rPr>
          <w:rFonts w:ascii="Arial" w:hAnsi="Arial" w:cs="Arial"/>
          <w:sz w:val="16"/>
          <w:szCs w:val="16"/>
        </w:rPr>
        <w:t>connection with the invoice, the deadline for payment shall be extended by the time elapsed until the receipt of the correct invoice.</w:t>
      </w:r>
    </w:p>
    <w:p w14:paraId="2A823B8E" w14:textId="77777777" w:rsidR="00452392" w:rsidRPr="00452392" w:rsidRDefault="00452392" w:rsidP="00452392">
      <w:pPr>
        <w:jc w:val="both"/>
        <w:rPr>
          <w:rFonts w:ascii="Arial" w:hAnsi="Arial" w:cs="Arial"/>
          <w:sz w:val="16"/>
          <w:szCs w:val="16"/>
        </w:rPr>
      </w:pPr>
    </w:p>
    <w:p w14:paraId="61338243" w14:textId="77777777" w:rsidR="00452392" w:rsidRPr="003A09FA" w:rsidRDefault="00452392" w:rsidP="00452392">
      <w:pPr>
        <w:jc w:val="both"/>
        <w:rPr>
          <w:rFonts w:ascii="Arial" w:hAnsi="Arial" w:cs="Arial"/>
          <w:b/>
        </w:rPr>
      </w:pPr>
      <w:r>
        <w:rPr>
          <w:rFonts w:ascii="Arial" w:hAnsi="Arial" w:cs="Arial"/>
          <w:b/>
          <w:bCs/>
          <w:lang w:val="en"/>
        </w:rPr>
        <w:t>6. Logistical requirements</w:t>
      </w:r>
    </w:p>
    <w:p w14:paraId="10192FB7"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Goods shall be </w:t>
      </w:r>
      <w:proofErr w:type="gramStart"/>
      <w:r w:rsidRPr="00452392">
        <w:rPr>
          <w:rFonts w:ascii="Arial" w:hAnsi="Arial" w:cs="Arial"/>
          <w:sz w:val="16"/>
          <w:szCs w:val="16"/>
        </w:rPr>
        <w:t>transported</w:t>
      </w:r>
      <w:proofErr w:type="gramEnd"/>
      <w:r w:rsidRPr="00452392">
        <w:rPr>
          <w:rFonts w:ascii="Arial" w:hAnsi="Arial" w:cs="Arial"/>
          <w:sz w:val="16"/>
          <w:szCs w:val="16"/>
        </w:rPr>
        <w:t xml:space="preserve"> and transportation be </w:t>
      </w:r>
      <w:proofErr w:type="spellStart"/>
      <w:r w:rsidRPr="00452392">
        <w:rPr>
          <w:rFonts w:ascii="Arial" w:hAnsi="Arial" w:cs="Arial"/>
          <w:sz w:val="16"/>
          <w:szCs w:val="16"/>
        </w:rPr>
        <w:t>organised</w:t>
      </w:r>
      <w:proofErr w:type="spellEnd"/>
      <w:r w:rsidRPr="00452392">
        <w:rPr>
          <w:rFonts w:ascii="Arial" w:hAnsi="Arial" w:cs="Arial"/>
          <w:sz w:val="16"/>
          <w:szCs w:val="16"/>
        </w:rPr>
        <w:t xml:space="preserve"> in accordance with the data indicated on the work order. The responsibility for </w:t>
      </w:r>
      <w:proofErr w:type="spellStart"/>
      <w:r w:rsidRPr="00452392">
        <w:rPr>
          <w:rFonts w:ascii="Arial" w:hAnsi="Arial" w:cs="Arial"/>
          <w:sz w:val="16"/>
          <w:szCs w:val="16"/>
        </w:rPr>
        <w:t>organising</w:t>
      </w:r>
      <w:proofErr w:type="spellEnd"/>
      <w:r w:rsidRPr="00452392">
        <w:rPr>
          <w:rFonts w:ascii="Arial" w:hAnsi="Arial" w:cs="Arial"/>
          <w:sz w:val="16"/>
          <w:szCs w:val="16"/>
        </w:rPr>
        <w:t xml:space="preserve"> transportation shall be subject to consultation between the Contractor and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purchaser prior to placing the work order.</w:t>
      </w:r>
    </w:p>
    <w:p w14:paraId="31483E1F" w14:textId="77777777" w:rsidR="00452392" w:rsidRPr="00452392" w:rsidRDefault="00452392" w:rsidP="00452392">
      <w:pPr>
        <w:jc w:val="both"/>
        <w:rPr>
          <w:rFonts w:ascii="Arial" w:hAnsi="Arial" w:cs="Arial"/>
          <w:sz w:val="16"/>
          <w:szCs w:val="16"/>
        </w:rPr>
      </w:pPr>
    </w:p>
    <w:p w14:paraId="3B83FF68"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goods supplied shall be furnished with packaging that provides perfect protection for the product from damage and any impact. The manner of packaging may be a box, chest, container, pallet, etc. </w:t>
      </w:r>
    </w:p>
    <w:p w14:paraId="51EA11F2"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lastRenderedPageBreak/>
        <w:t xml:space="preserve">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can accept 800 x 1200mm and 1000 x 1200mm pallets. The maximum height of the of the pallet load is 1600mm, and its maximum weight is 1375kg. </w:t>
      </w:r>
    </w:p>
    <w:p w14:paraId="1BBF509A"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Delivery address: H-6600 </w:t>
      </w:r>
      <w:proofErr w:type="spellStart"/>
      <w:r w:rsidRPr="00452392">
        <w:rPr>
          <w:rFonts w:ascii="Arial" w:hAnsi="Arial" w:cs="Arial"/>
          <w:sz w:val="16"/>
          <w:szCs w:val="16"/>
        </w:rPr>
        <w:t>Ipartelepi</w:t>
      </w:r>
      <w:proofErr w:type="spellEnd"/>
      <w:r w:rsidRPr="00452392">
        <w:rPr>
          <w:rFonts w:ascii="Arial" w:hAnsi="Arial" w:cs="Arial"/>
          <w:sz w:val="16"/>
          <w:szCs w:val="16"/>
        </w:rPr>
        <w:t xml:space="preserve"> </w:t>
      </w:r>
      <w:proofErr w:type="spellStart"/>
      <w:r w:rsidRPr="00452392">
        <w:rPr>
          <w:rFonts w:ascii="Arial" w:hAnsi="Arial" w:cs="Arial"/>
          <w:sz w:val="16"/>
          <w:szCs w:val="16"/>
        </w:rPr>
        <w:t>út</w:t>
      </w:r>
      <w:proofErr w:type="spellEnd"/>
      <w:r w:rsidRPr="00452392">
        <w:rPr>
          <w:rFonts w:ascii="Arial" w:hAnsi="Arial" w:cs="Arial"/>
          <w:sz w:val="16"/>
          <w:szCs w:val="16"/>
        </w:rPr>
        <w:t xml:space="preserve"> 14, </w:t>
      </w:r>
      <w:proofErr w:type="spellStart"/>
      <w:r w:rsidRPr="00452392">
        <w:rPr>
          <w:rFonts w:ascii="Arial" w:hAnsi="Arial" w:cs="Arial"/>
          <w:sz w:val="16"/>
          <w:szCs w:val="16"/>
        </w:rPr>
        <w:t>Szentes</w:t>
      </w:r>
      <w:proofErr w:type="spellEnd"/>
      <w:r w:rsidRPr="00452392">
        <w:rPr>
          <w:rFonts w:ascii="Arial" w:hAnsi="Arial" w:cs="Arial"/>
          <w:sz w:val="16"/>
          <w:szCs w:val="16"/>
        </w:rPr>
        <w:t xml:space="preserve"> Goods will be accepted in accordance with the business hours of our warehouse: from Monday to Friday, from 7 a.m. until 4 p.m.</w:t>
      </w:r>
    </w:p>
    <w:p w14:paraId="1583D5B3" w14:textId="77777777" w:rsidR="00452392" w:rsidRPr="00452392" w:rsidRDefault="00452392" w:rsidP="00452392">
      <w:pPr>
        <w:jc w:val="both"/>
        <w:rPr>
          <w:rFonts w:ascii="Arial" w:hAnsi="Arial" w:cs="Arial"/>
          <w:sz w:val="16"/>
          <w:szCs w:val="16"/>
        </w:rPr>
      </w:pPr>
    </w:p>
    <w:p w14:paraId="7DA9FEE1"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The document accompanying the supply shall be the delivery note, which must contain the same goods identification and order data that are indicated on the invoice.</w:t>
      </w:r>
    </w:p>
    <w:p w14:paraId="7DA3E92F" w14:textId="77777777" w:rsidR="00452392" w:rsidRPr="003A09FA" w:rsidRDefault="00452392" w:rsidP="00452392">
      <w:pPr>
        <w:jc w:val="both"/>
        <w:rPr>
          <w:rFonts w:ascii="Arial" w:hAnsi="Arial" w:cs="Arial"/>
        </w:rPr>
      </w:pPr>
    </w:p>
    <w:p w14:paraId="14359C33" w14:textId="77777777" w:rsidR="00452392" w:rsidRPr="003A09FA" w:rsidRDefault="00452392" w:rsidP="00452392">
      <w:pPr>
        <w:jc w:val="both"/>
        <w:rPr>
          <w:rFonts w:ascii="Arial" w:hAnsi="Arial" w:cs="Arial"/>
          <w:b/>
          <w:bCs/>
        </w:rPr>
      </w:pPr>
      <w:r>
        <w:rPr>
          <w:rFonts w:ascii="Arial" w:hAnsi="Arial" w:cs="Arial"/>
          <w:lang w:val="en"/>
        </w:rPr>
        <w:t xml:space="preserve"> </w:t>
      </w:r>
    </w:p>
    <w:p w14:paraId="67B60832" w14:textId="77777777" w:rsidR="00452392" w:rsidRPr="003A09FA" w:rsidRDefault="00452392" w:rsidP="00452392">
      <w:pPr>
        <w:ind w:left="180" w:hanging="180"/>
        <w:jc w:val="both"/>
        <w:rPr>
          <w:rFonts w:ascii="Arial" w:hAnsi="Arial" w:cs="Arial"/>
          <w:b/>
          <w:bCs/>
        </w:rPr>
      </w:pPr>
      <w:r>
        <w:rPr>
          <w:rFonts w:ascii="Arial" w:hAnsi="Arial" w:cs="Arial"/>
          <w:b/>
          <w:bCs/>
          <w:lang w:val="en"/>
        </w:rPr>
        <w:t>7. Designs - Drawings - Tooling</w:t>
      </w:r>
    </w:p>
    <w:p w14:paraId="4D6564CB"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commits, in the event of any ordering of work for hire, to refrain from using any design, drawing, document, model, etc. and/or the designs of any kind prepared for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and/or entrusted to the Contractor without prior written agreement. Unless provided otherwise, Legrand shall remain the owner of any tooling and documentation entrusted to the Contractor, and the Contractor shall return these to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immediately upon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written notice, failure with which shall constitute grounds for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to terminate or rescind the contract with immediate effect. </w:t>
      </w:r>
    </w:p>
    <w:p w14:paraId="45D89889"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commits to arrange the appropriate preservation and maintenance of the tools entrusted to it. In the event of any irreversible damage to, or loss or destruction of, the tools arising due to the Contractor’s fault, the Contractor shall pay the value of the tool decreased by tool </w:t>
      </w:r>
      <w:proofErr w:type="spellStart"/>
      <w:r w:rsidRPr="00452392">
        <w:rPr>
          <w:rFonts w:ascii="Arial" w:hAnsi="Arial" w:cs="Arial"/>
          <w:sz w:val="16"/>
          <w:szCs w:val="16"/>
        </w:rPr>
        <w:t>amortisation</w:t>
      </w:r>
      <w:proofErr w:type="spellEnd"/>
      <w:r w:rsidRPr="00452392">
        <w:rPr>
          <w:rFonts w:ascii="Arial" w:hAnsi="Arial" w:cs="Arial"/>
          <w:sz w:val="16"/>
          <w:szCs w:val="16"/>
        </w:rPr>
        <w:t xml:space="preserve"> within 8 days following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written notice.</w:t>
      </w:r>
    </w:p>
    <w:p w14:paraId="2160A2FA" w14:textId="77777777" w:rsidR="00452392" w:rsidRPr="003A09FA" w:rsidRDefault="00452392" w:rsidP="00452392">
      <w:pPr>
        <w:ind w:left="180" w:hanging="180"/>
        <w:jc w:val="both"/>
        <w:rPr>
          <w:rFonts w:ascii="Arial" w:hAnsi="Arial" w:cs="Arial"/>
        </w:rPr>
      </w:pPr>
    </w:p>
    <w:p w14:paraId="1359172E" w14:textId="77777777" w:rsidR="00452392" w:rsidRPr="003A09FA" w:rsidRDefault="00452392" w:rsidP="00452392">
      <w:pPr>
        <w:spacing w:line="180" w:lineRule="auto"/>
        <w:jc w:val="both"/>
        <w:rPr>
          <w:rFonts w:ascii="Arial" w:hAnsi="Arial" w:cs="Arial"/>
        </w:rPr>
      </w:pPr>
      <w:r>
        <w:rPr>
          <w:rFonts w:ascii="Arial" w:hAnsi="Arial" w:cs="Arial"/>
          <w:b/>
          <w:bCs/>
          <w:lang w:val="en"/>
        </w:rPr>
        <w:t>8. Contracts with subcontractors</w:t>
      </w:r>
    </w:p>
    <w:p w14:paraId="5BDB08B1"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If the Contractor involves a subcontractor in the performance, it shall notify Legrand </w:t>
      </w:r>
      <w:proofErr w:type="spellStart"/>
      <w:r w:rsidRPr="00452392">
        <w:rPr>
          <w:rFonts w:ascii="Arial" w:hAnsi="Arial" w:cs="Arial"/>
          <w:sz w:val="16"/>
          <w:szCs w:val="16"/>
        </w:rPr>
        <w:t>Zrt</w:t>
      </w:r>
      <w:proofErr w:type="spellEnd"/>
      <w:r w:rsidRPr="00452392">
        <w:rPr>
          <w:rFonts w:ascii="Arial" w:hAnsi="Arial" w:cs="Arial"/>
          <w:sz w:val="16"/>
          <w:szCs w:val="16"/>
        </w:rPr>
        <w:t>. thereof in advance. The Contractor shall be responsible for the subcontractor’s performance as for its own; and they shall have joint and several liability.</w:t>
      </w:r>
    </w:p>
    <w:p w14:paraId="7CE944FD" w14:textId="77777777" w:rsidR="00452392" w:rsidRPr="003A09FA" w:rsidRDefault="00452392" w:rsidP="00452392">
      <w:pPr>
        <w:ind w:left="180" w:hanging="180"/>
        <w:jc w:val="both"/>
        <w:rPr>
          <w:rFonts w:ascii="Arial" w:hAnsi="Arial" w:cs="Arial"/>
        </w:rPr>
      </w:pPr>
    </w:p>
    <w:p w14:paraId="1C08A42F" w14:textId="77777777" w:rsidR="00452392" w:rsidRPr="003A09FA" w:rsidRDefault="00452392" w:rsidP="00452392">
      <w:pPr>
        <w:ind w:left="180" w:hanging="180"/>
        <w:jc w:val="both"/>
        <w:rPr>
          <w:rFonts w:ascii="Arial" w:hAnsi="Arial" w:cs="Arial"/>
        </w:rPr>
      </w:pPr>
      <w:r>
        <w:rPr>
          <w:rFonts w:ascii="Arial" w:hAnsi="Arial" w:cs="Arial"/>
          <w:b/>
          <w:bCs/>
          <w:lang w:val="en"/>
        </w:rPr>
        <w:t>9. Deadlines</w:t>
      </w:r>
    </w:p>
    <w:p w14:paraId="128F65BC"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Compliance with the deadlines shall be mandatory, in accordance with those set out in the confirmed work order. As soon as the Contractor learns of any expected delay, it shall notify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in writing without delay, requesting a second deadline. In the case of a delay of performance exceeding 30 days, regarding which no consultation takes place with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shall be entitled to rescission with immediate effect and refuse to accept the goods </w:t>
      </w:r>
      <w:proofErr w:type="gramStart"/>
      <w:r w:rsidRPr="00452392">
        <w:rPr>
          <w:rFonts w:ascii="Arial" w:hAnsi="Arial" w:cs="Arial"/>
          <w:sz w:val="16"/>
          <w:szCs w:val="16"/>
        </w:rPr>
        <w:t>supplied, or</w:t>
      </w:r>
      <w:proofErr w:type="gramEnd"/>
      <w:r w:rsidRPr="00452392">
        <w:rPr>
          <w:rFonts w:ascii="Arial" w:hAnsi="Arial" w:cs="Arial"/>
          <w:sz w:val="16"/>
          <w:szCs w:val="16"/>
        </w:rPr>
        <w:t xml:space="preserve"> rescind the work order in accordance with the provisions of the Civil Code.</w:t>
      </w:r>
    </w:p>
    <w:p w14:paraId="223E9BCA" w14:textId="77777777" w:rsidR="00452392" w:rsidRPr="00452392" w:rsidRDefault="00452392" w:rsidP="00452392">
      <w:pPr>
        <w:jc w:val="both"/>
        <w:rPr>
          <w:rFonts w:ascii="Arial" w:hAnsi="Arial" w:cs="Arial"/>
          <w:sz w:val="16"/>
          <w:szCs w:val="16"/>
        </w:rPr>
      </w:pPr>
    </w:p>
    <w:p w14:paraId="56EB5A97"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10. Interest, penalty</w:t>
      </w:r>
    </w:p>
    <w:p w14:paraId="1DFF3444"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Penalty for delayed performance: If the Contractor falls into default,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shall be entitled to invoice a penalty for delayed performance. If the delay demonstrably causes further damage to Legrand </w:t>
      </w:r>
      <w:proofErr w:type="spellStart"/>
      <w:r w:rsidRPr="00452392">
        <w:rPr>
          <w:rFonts w:ascii="Arial" w:hAnsi="Arial" w:cs="Arial"/>
          <w:sz w:val="16"/>
          <w:szCs w:val="16"/>
        </w:rPr>
        <w:t>Zrt</w:t>
      </w:r>
      <w:proofErr w:type="spellEnd"/>
      <w:r w:rsidRPr="00452392">
        <w:rPr>
          <w:rFonts w:ascii="Arial" w:hAnsi="Arial" w:cs="Arial"/>
          <w:sz w:val="16"/>
          <w:szCs w:val="16"/>
        </w:rPr>
        <w:t>., it may demand the Contractor to pay a further penalty.</w:t>
      </w:r>
    </w:p>
    <w:p w14:paraId="6284CD46"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amount of the default interest shall be 1% of the amount of the work order per calendar day, but at maximum 30% of the amount of the work order. </w:t>
      </w:r>
    </w:p>
    <w:p w14:paraId="1BC3D597" w14:textId="77777777" w:rsidR="00452392" w:rsidRPr="00452392" w:rsidRDefault="00452392" w:rsidP="00452392">
      <w:pPr>
        <w:jc w:val="both"/>
        <w:rPr>
          <w:rFonts w:ascii="Arial" w:hAnsi="Arial" w:cs="Arial"/>
          <w:sz w:val="16"/>
          <w:szCs w:val="16"/>
        </w:rPr>
      </w:pPr>
    </w:p>
    <w:p w14:paraId="42E5CF8E"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Penalty for defective performance: If the material procured by the Contractor is not of the requested 1st class quality, the Customer shall also be entitled to choose the option of a price discount instead of replacement. In that case, the Customer shall be entitled to a price reduction of 15% in the case of 2nd class quality, or 30% in the case of 3rd class quality. This, however, does not restrict the Contractor’s warranty obligation and liability for material defects. </w:t>
      </w:r>
    </w:p>
    <w:p w14:paraId="0558624A"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In the event of the Contractor’s defective performance, if it does not remedy the defect or replace the defective material by the deadline set out by the Customer, the Contractor shall have the obligation to pay a contractual penalty. The amount of the penalty shall be 20% of the gross material cost and cost of work affected by the defective performance. The Customer may claim its costs and damage arising from the defective performance in excess of the contractual penalty from the Contractor. </w:t>
      </w:r>
    </w:p>
    <w:p w14:paraId="2ABF7359"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Both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price</w:t>
      </w:r>
      <w:proofErr w:type="spellEnd"/>
      <w:r w:rsidRPr="00452392">
        <w:rPr>
          <w:rFonts w:ascii="Arial" w:hAnsi="Arial" w:cs="Arial"/>
          <w:sz w:val="16"/>
          <w:szCs w:val="16"/>
        </w:rPr>
        <w:t xml:space="preserve"> </w:t>
      </w:r>
      <w:proofErr w:type="spellStart"/>
      <w:r w:rsidRPr="00452392">
        <w:rPr>
          <w:rFonts w:ascii="Arial" w:hAnsi="Arial" w:cs="Arial"/>
          <w:sz w:val="16"/>
          <w:szCs w:val="16"/>
        </w:rPr>
        <w:t>discount</w:t>
      </w:r>
      <w:proofErr w:type="spellEnd"/>
      <w:r w:rsidRPr="00452392">
        <w:rPr>
          <w:rFonts w:ascii="Arial" w:hAnsi="Arial" w:cs="Arial"/>
          <w:sz w:val="16"/>
          <w:szCs w:val="16"/>
        </w:rPr>
        <w:t xml:space="preserve"> and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contractual</w:t>
      </w:r>
      <w:proofErr w:type="spellEnd"/>
      <w:r w:rsidRPr="00452392">
        <w:rPr>
          <w:rFonts w:ascii="Arial" w:hAnsi="Arial" w:cs="Arial"/>
          <w:sz w:val="16"/>
          <w:szCs w:val="16"/>
        </w:rPr>
        <w:t xml:space="preserve"> </w:t>
      </w:r>
      <w:proofErr w:type="spellStart"/>
      <w:r w:rsidRPr="00452392">
        <w:rPr>
          <w:rFonts w:ascii="Arial" w:hAnsi="Arial" w:cs="Arial"/>
          <w:sz w:val="16"/>
          <w:szCs w:val="16"/>
        </w:rPr>
        <w:t>penalty</w:t>
      </w:r>
      <w:proofErr w:type="spellEnd"/>
      <w:r w:rsidRPr="00452392">
        <w:rPr>
          <w:rFonts w:ascii="Arial" w:hAnsi="Arial" w:cs="Arial"/>
          <w:sz w:val="16"/>
          <w:szCs w:val="16"/>
        </w:rPr>
        <w:t xml:space="preserve"> </w:t>
      </w:r>
      <w:proofErr w:type="spellStart"/>
      <w:r w:rsidRPr="00452392">
        <w:rPr>
          <w:rFonts w:ascii="Arial" w:hAnsi="Arial" w:cs="Arial"/>
          <w:sz w:val="16"/>
          <w:szCs w:val="16"/>
        </w:rPr>
        <w:t>shall</w:t>
      </w:r>
      <w:proofErr w:type="spellEnd"/>
      <w:r w:rsidRPr="00452392">
        <w:rPr>
          <w:rFonts w:ascii="Arial" w:hAnsi="Arial" w:cs="Arial"/>
          <w:sz w:val="16"/>
          <w:szCs w:val="16"/>
        </w:rPr>
        <w:t xml:space="preserve"> be </w:t>
      </w:r>
      <w:proofErr w:type="spellStart"/>
      <w:r w:rsidRPr="00452392">
        <w:rPr>
          <w:rFonts w:ascii="Arial" w:hAnsi="Arial" w:cs="Arial"/>
          <w:sz w:val="16"/>
          <w:szCs w:val="16"/>
        </w:rPr>
        <w:t>enforced</w:t>
      </w:r>
      <w:proofErr w:type="spellEnd"/>
      <w:r w:rsidRPr="00452392">
        <w:rPr>
          <w:rFonts w:ascii="Arial" w:hAnsi="Arial" w:cs="Arial"/>
          <w:sz w:val="16"/>
          <w:szCs w:val="16"/>
        </w:rPr>
        <w:t xml:space="preserve"> in </w:t>
      </w:r>
      <w:proofErr w:type="spellStart"/>
      <w:r w:rsidRPr="00452392">
        <w:rPr>
          <w:rFonts w:ascii="Arial" w:hAnsi="Arial" w:cs="Arial"/>
          <w:sz w:val="16"/>
          <w:szCs w:val="16"/>
        </w:rPr>
        <w:t>such</w:t>
      </w:r>
      <w:proofErr w:type="spellEnd"/>
      <w:r w:rsidRPr="00452392">
        <w:rPr>
          <w:rFonts w:ascii="Arial" w:hAnsi="Arial" w:cs="Arial"/>
          <w:sz w:val="16"/>
          <w:szCs w:val="16"/>
        </w:rPr>
        <w:t xml:space="preserve"> a </w:t>
      </w:r>
      <w:proofErr w:type="spellStart"/>
      <w:r w:rsidRPr="00452392">
        <w:rPr>
          <w:rFonts w:ascii="Arial" w:hAnsi="Arial" w:cs="Arial"/>
          <w:sz w:val="16"/>
          <w:szCs w:val="16"/>
        </w:rPr>
        <w:t>manner</w:t>
      </w:r>
      <w:proofErr w:type="spellEnd"/>
      <w:r w:rsidRPr="00452392">
        <w:rPr>
          <w:rFonts w:ascii="Arial" w:hAnsi="Arial" w:cs="Arial"/>
          <w:sz w:val="16"/>
          <w:szCs w:val="16"/>
        </w:rPr>
        <w:t xml:space="preserve"> </w:t>
      </w:r>
      <w:proofErr w:type="spellStart"/>
      <w:r w:rsidRPr="00452392">
        <w:rPr>
          <w:rFonts w:ascii="Arial" w:hAnsi="Arial" w:cs="Arial"/>
          <w:sz w:val="16"/>
          <w:szCs w:val="16"/>
        </w:rPr>
        <w:t>that</w:t>
      </w:r>
      <w:proofErr w:type="spellEnd"/>
      <w:r w:rsidRPr="00452392">
        <w:rPr>
          <w:rFonts w:ascii="Arial" w:hAnsi="Arial" w:cs="Arial"/>
          <w:sz w:val="16"/>
          <w:szCs w:val="16"/>
        </w:rPr>
        <w:t xml:space="preserve">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Customer</w:t>
      </w:r>
      <w:proofErr w:type="spellEnd"/>
      <w:r w:rsidRPr="00452392">
        <w:rPr>
          <w:rFonts w:ascii="Arial" w:hAnsi="Arial" w:cs="Arial"/>
          <w:sz w:val="16"/>
          <w:szCs w:val="16"/>
        </w:rPr>
        <w:t xml:space="preserve"> </w:t>
      </w:r>
      <w:proofErr w:type="spellStart"/>
      <w:r w:rsidRPr="00452392">
        <w:rPr>
          <w:rFonts w:ascii="Arial" w:hAnsi="Arial" w:cs="Arial"/>
          <w:sz w:val="16"/>
          <w:szCs w:val="16"/>
        </w:rPr>
        <w:t>withholds</w:t>
      </w:r>
      <w:proofErr w:type="spellEnd"/>
      <w:r w:rsidRPr="00452392">
        <w:rPr>
          <w:rFonts w:ascii="Arial" w:hAnsi="Arial" w:cs="Arial"/>
          <w:sz w:val="16"/>
          <w:szCs w:val="16"/>
        </w:rPr>
        <w:t xml:space="preserve">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amount</w:t>
      </w:r>
      <w:proofErr w:type="spellEnd"/>
      <w:r w:rsidRPr="00452392">
        <w:rPr>
          <w:rFonts w:ascii="Arial" w:hAnsi="Arial" w:cs="Arial"/>
          <w:sz w:val="16"/>
          <w:szCs w:val="16"/>
        </w:rPr>
        <w:t xml:space="preserve"> of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price</w:t>
      </w:r>
      <w:proofErr w:type="spellEnd"/>
      <w:r w:rsidRPr="00452392">
        <w:rPr>
          <w:rFonts w:ascii="Arial" w:hAnsi="Arial" w:cs="Arial"/>
          <w:sz w:val="16"/>
          <w:szCs w:val="16"/>
        </w:rPr>
        <w:t xml:space="preserve"> </w:t>
      </w:r>
      <w:proofErr w:type="spellStart"/>
      <w:r w:rsidRPr="00452392">
        <w:rPr>
          <w:rFonts w:ascii="Arial" w:hAnsi="Arial" w:cs="Arial"/>
          <w:sz w:val="16"/>
          <w:szCs w:val="16"/>
        </w:rPr>
        <w:t>discount</w:t>
      </w:r>
      <w:proofErr w:type="spellEnd"/>
      <w:r w:rsidRPr="00452392">
        <w:rPr>
          <w:rFonts w:ascii="Arial" w:hAnsi="Arial" w:cs="Arial"/>
          <w:sz w:val="16"/>
          <w:szCs w:val="16"/>
        </w:rPr>
        <w:t xml:space="preserve"> </w:t>
      </w:r>
      <w:proofErr w:type="spellStart"/>
      <w:r w:rsidRPr="00452392">
        <w:rPr>
          <w:rFonts w:ascii="Arial" w:hAnsi="Arial" w:cs="Arial"/>
          <w:sz w:val="16"/>
          <w:szCs w:val="16"/>
        </w:rPr>
        <w:t>or</w:t>
      </w:r>
      <w:proofErr w:type="spellEnd"/>
      <w:r w:rsidRPr="00452392">
        <w:rPr>
          <w:rFonts w:ascii="Arial" w:hAnsi="Arial" w:cs="Arial"/>
          <w:sz w:val="16"/>
          <w:szCs w:val="16"/>
        </w:rPr>
        <w:t xml:space="preserve">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penalty</w:t>
      </w:r>
      <w:proofErr w:type="spellEnd"/>
      <w:r w:rsidRPr="00452392">
        <w:rPr>
          <w:rFonts w:ascii="Arial" w:hAnsi="Arial" w:cs="Arial"/>
          <w:sz w:val="16"/>
          <w:szCs w:val="16"/>
        </w:rPr>
        <w:t xml:space="preserve"> </w:t>
      </w:r>
      <w:proofErr w:type="spellStart"/>
      <w:r w:rsidRPr="00452392">
        <w:rPr>
          <w:rFonts w:ascii="Arial" w:hAnsi="Arial" w:cs="Arial"/>
          <w:sz w:val="16"/>
          <w:szCs w:val="16"/>
        </w:rPr>
        <w:t>from</w:t>
      </w:r>
      <w:proofErr w:type="spellEnd"/>
      <w:r w:rsidRPr="00452392">
        <w:rPr>
          <w:rFonts w:ascii="Arial" w:hAnsi="Arial" w:cs="Arial"/>
          <w:sz w:val="16"/>
          <w:szCs w:val="16"/>
        </w:rPr>
        <w:t xml:space="preserve"> </w:t>
      </w:r>
      <w:proofErr w:type="spellStart"/>
      <w:r w:rsidRPr="00452392">
        <w:rPr>
          <w:rFonts w:ascii="Arial" w:hAnsi="Arial" w:cs="Arial"/>
          <w:sz w:val="16"/>
          <w:szCs w:val="16"/>
        </w:rPr>
        <w:t>the</w:t>
      </w:r>
      <w:proofErr w:type="spellEnd"/>
      <w:r w:rsidRPr="00452392">
        <w:rPr>
          <w:rFonts w:ascii="Arial" w:hAnsi="Arial" w:cs="Arial"/>
          <w:sz w:val="16"/>
          <w:szCs w:val="16"/>
        </w:rPr>
        <w:t xml:space="preserve"> </w:t>
      </w:r>
      <w:proofErr w:type="spellStart"/>
      <w:r w:rsidRPr="00452392">
        <w:rPr>
          <w:rFonts w:ascii="Arial" w:hAnsi="Arial" w:cs="Arial"/>
          <w:sz w:val="16"/>
          <w:szCs w:val="16"/>
        </w:rPr>
        <w:t>Contractor’s</w:t>
      </w:r>
      <w:proofErr w:type="spellEnd"/>
      <w:r w:rsidRPr="00452392">
        <w:rPr>
          <w:rFonts w:ascii="Arial" w:hAnsi="Arial" w:cs="Arial"/>
          <w:sz w:val="16"/>
          <w:szCs w:val="16"/>
        </w:rPr>
        <w:t xml:space="preserve"> </w:t>
      </w:r>
      <w:proofErr w:type="spellStart"/>
      <w:r w:rsidRPr="00452392">
        <w:rPr>
          <w:rFonts w:ascii="Arial" w:hAnsi="Arial" w:cs="Arial"/>
          <w:sz w:val="16"/>
          <w:szCs w:val="16"/>
        </w:rPr>
        <w:t>claims</w:t>
      </w:r>
      <w:proofErr w:type="spellEnd"/>
      <w:r w:rsidRPr="00452392">
        <w:rPr>
          <w:rFonts w:ascii="Arial" w:hAnsi="Arial" w:cs="Arial"/>
          <w:sz w:val="16"/>
          <w:szCs w:val="16"/>
        </w:rPr>
        <w:t xml:space="preserve"> – </w:t>
      </w:r>
      <w:proofErr w:type="spellStart"/>
      <w:r w:rsidRPr="00452392">
        <w:rPr>
          <w:rFonts w:ascii="Arial" w:hAnsi="Arial" w:cs="Arial"/>
          <w:sz w:val="16"/>
          <w:szCs w:val="16"/>
        </w:rPr>
        <w:t>via</w:t>
      </w:r>
      <w:proofErr w:type="spellEnd"/>
      <w:r w:rsidRPr="00452392">
        <w:rPr>
          <w:rFonts w:ascii="Arial" w:hAnsi="Arial" w:cs="Arial"/>
          <w:sz w:val="16"/>
          <w:szCs w:val="16"/>
        </w:rPr>
        <w:t xml:space="preserve"> </w:t>
      </w:r>
      <w:proofErr w:type="spellStart"/>
      <w:r w:rsidRPr="00452392">
        <w:rPr>
          <w:rFonts w:ascii="Arial" w:hAnsi="Arial" w:cs="Arial"/>
          <w:sz w:val="16"/>
          <w:szCs w:val="16"/>
        </w:rPr>
        <w:t>set-off</w:t>
      </w:r>
      <w:proofErr w:type="spellEnd"/>
      <w:r w:rsidRPr="00452392">
        <w:rPr>
          <w:rFonts w:ascii="Arial" w:hAnsi="Arial" w:cs="Arial"/>
          <w:sz w:val="16"/>
          <w:szCs w:val="16"/>
        </w:rPr>
        <w:t xml:space="preserve"> –, </w:t>
      </w:r>
      <w:proofErr w:type="spellStart"/>
      <w:r w:rsidRPr="00452392">
        <w:rPr>
          <w:rFonts w:ascii="Arial" w:hAnsi="Arial" w:cs="Arial"/>
          <w:sz w:val="16"/>
          <w:szCs w:val="16"/>
        </w:rPr>
        <w:t>or</w:t>
      </w:r>
      <w:proofErr w:type="spellEnd"/>
      <w:r w:rsidRPr="00452392">
        <w:rPr>
          <w:rFonts w:ascii="Arial" w:hAnsi="Arial" w:cs="Arial"/>
          <w:sz w:val="16"/>
          <w:szCs w:val="16"/>
        </w:rPr>
        <w:t xml:space="preserve">, </w:t>
      </w:r>
      <w:proofErr w:type="spellStart"/>
      <w:r w:rsidRPr="00452392">
        <w:rPr>
          <w:rFonts w:ascii="Arial" w:hAnsi="Arial" w:cs="Arial"/>
          <w:sz w:val="16"/>
          <w:szCs w:val="16"/>
        </w:rPr>
        <w:t>where</w:t>
      </w:r>
      <w:proofErr w:type="spellEnd"/>
      <w:r>
        <w:rPr>
          <w:rFonts w:ascii="Arial" w:hAnsi="Arial" w:cs="Arial"/>
          <w:lang w:val="en"/>
        </w:rPr>
        <w:t xml:space="preserve"> </w:t>
      </w:r>
      <w:r w:rsidRPr="00452392">
        <w:rPr>
          <w:rFonts w:ascii="Arial" w:hAnsi="Arial" w:cs="Arial"/>
          <w:sz w:val="16"/>
          <w:szCs w:val="16"/>
        </w:rPr>
        <w:t>this is not possible, it invoices the same to the Contractor, which shall pay it within 8 days.</w:t>
      </w:r>
    </w:p>
    <w:p w14:paraId="0DB8D53B" w14:textId="77777777" w:rsidR="00452392" w:rsidRPr="003A09FA" w:rsidRDefault="00452392" w:rsidP="00452392">
      <w:pPr>
        <w:ind w:left="180"/>
        <w:jc w:val="both"/>
        <w:rPr>
          <w:rFonts w:ascii="Arial" w:hAnsi="Arial" w:cs="Arial"/>
        </w:rPr>
      </w:pPr>
    </w:p>
    <w:p w14:paraId="06D8FF3F" w14:textId="77777777" w:rsidR="00452392" w:rsidRPr="003A09FA" w:rsidRDefault="00452392" w:rsidP="00452392">
      <w:pPr>
        <w:ind w:left="180" w:hanging="180"/>
        <w:jc w:val="both"/>
        <w:rPr>
          <w:rFonts w:ascii="Arial" w:hAnsi="Arial" w:cs="Arial"/>
          <w:b/>
          <w:bCs/>
        </w:rPr>
      </w:pPr>
      <w:r>
        <w:rPr>
          <w:rFonts w:ascii="Arial" w:hAnsi="Arial" w:cs="Arial"/>
          <w:b/>
          <w:bCs/>
          <w:lang w:val="en"/>
        </w:rPr>
        <w:t>11. Acceptance and warranty</w:t>
      </w:r>
    </w:p>
    <w:p w14:paraId="4DC4B9F3"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The Contractor shall provide a warranty of 1 year for the faultless performance of its obligations undertaken in the contract, except where the law obliges the Contractor to provide a longer warranty, in which case the period specified by the law shall be applicable. </w:t>
      </w:r>
    </w:p>
    <w:p w14:paraId="0F1E839C"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shall be entitled to enforce warranty claims identical in substance to the rights related to liability for material defects set out in the Civil Code (Civil Code, Section 6:159). </w:t>
      </w:r>
    </w:p>
    <w:p w14:paraId="20ABB378"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term of the liability for material defects shall, in the case of materials ordered for long-term use (Product), be identical to the </w:t>
      </w:r>
      <w:proofErr w:type="gramStart"/>
      <w:r w:rsidRPr="00452392">
        <w:rPr>
          <w:rFonts w:ascii="Arial" w:hAnsi="Arial" w:cs="Arial"/>
          <w:sz w:val="16"/>
          <w:szCs w:val="16"/>
        </w:rPr>
        <w:t>aforementioned warranty</w:t>
      </w:r>
      <w:proofErr w:type="gramEnd"/>
      <w:r w:rsidRPr="00452392">
        <w:rPr>
          <w:rFonts w:ascii="Arial" w:hAnsi="Arial" w:cs="Arial"/>
          <w:sz w:val="16"/>
          <w:szCs w:val="16"/>
        </w:rPr>
        <w:t xml:space="preserve"> period.  </w:t>
      </w:r>
    </w:p>
    <w:p w14:paraId="7610B41E"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The warranty periods shall be extended in accordance with the provisions of the law in connection with repairs.</w:t>
      </w:r>
    </w:p>
    <w:p w14:paraId="79DAE592"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quantitative and qualitative check of the performance of the work order shall take place following delivery at the location set out in the work order. The Contractor undertakes to notify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if the supply of any product, service or spare part that is regularly ordered ceases, or if supply problems may arise in relation thereto, if </w:t>
      </w:r>
      <w:proofErr w:type="gramStart"/>
      <w:r w:rsidRPr="00452392">
        <w:rPr>
          <w:rFonts w:ascii="Arial" w:hAnsi="Arial" w:cs="Arial"/>
          <w:sz w:val="16"/>
          <w:szCs w:val="16"/>
        </w:rPr>
        <w:t>possible</w:t>
      </w:r>
      <w:proofErr w:type="gramEnd"/>
      <w:r w:rsidRPr="00452392">
        <w:rPr>
          <w:rFonts w:ascii="Arial" w:hAnsi="Arial" w:cs="Arial"/>
          <w:sz w:val="16"/>
          <w:szCs w:val="16"/>
        </w:rPr>
        <w:t xml:space="preserve"> at least twelve (12) months prior, but in any case without delay after becoming aware of such information. </w:t>
      </w:r>
    </w:p>
    <w:p w14:paraId="5DA609D9" w14:textId="77777777" w:rsidR="00452392" w:rsidRPr="00452392" w:rsidRDefault="00452392" w:rsidP="00452392">
      <w:pPr>
        <w:ind w:left="180"/>
        <w:jc w:val="both"/>
        <w:rPr>
          <w:rFonts w:ascii="Arial" w:hAnsi="Arial" w:cs="Arial"/>
          <w:sz w:val="16"/>
          <w:szCs w:val="16"/>
        </w:rPr>
      </w:pPr>
    </w:p>
    <w:p w14:paraId="45D4B4C1" w14:textId="77777777" w:rsidR="00452392" w:rsidRPr="003A09FA" w:rsidRDefault="00452392" w:rsidP="00452392">
      <w:pPr>
        <w:ind w:left="180" w:hanging="180"/>
        <w:jc w:val="both"/>
        <w:rPr>
          <w:rFonts w:ascii="Arial" w:hAnsi="Arial" w:cs="Arial"/>
        </w:rPr>
      </w:pPr>
      <w:r>
        <w:rPr>
          <w:rFonts w:ascii="Arial" w:hAnsi="Arial" w:cs="Arial"/>
          <w:b/>
          <w:bCs/>
          <w:lang w:val="en"/>
        </w:rPr>
        <w:t>12. Price - Payment terms:</w:t>
      </w:r>
    </w:p>
    <w:p w14:paraId="0C2731AC"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In the absence of a mutual agreement or parity condition differing from the work order, the prices set out in the work order may not be changed, and the prices include packaging, handling, transportation, unloading, insurance, customs and all levies, </w:t>
      </w:r>
      <w:proofErr w:type="gramStart"/>
      <w:r w:rsidRPr="00452392">
        <w:rPr>
          <w:rFonts w:ascii="Arial" w:hAnsi="Arial" w:cs="Arial"/>
          <w:sz w:val="16"/>
          <w:szCs w:val="16"/>
        </w:rPr>
        <w:t>taxes</w:t>
      </w:r>
      <w:proofErr w:type="gramEnd"/>
      <w:r w:rsidRPr="00452392">
        <w:rPr>
          <w:rFonts w:ascii="Arial" w:hAnsi="Arial" w:cs="Arial"/>
          <w:sz w:val="16"/>
          <w:szCs w:val="16"/>
        </w:rPr>
        <w:t xml:space="preserve"> and other costs.</w:t>
      </w:r>
    </w:p>
    <w:p w14:paraId="56A959FE"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In the case of payment in advance, the Contractor shall provide a guarantee for repaying the advance payment already paid by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within 8 (eight) days, should delivery fail. In the case of late payment by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the Contractor shall be entitled to charge default interest at the effective central bank rate. </w:t>
      </w:r>
    </w:p>
    <w:p w14:paraId="39EE3C31" w14:textId="77777777" w:rsidR="00452392" w:rsidRPr="00452392" w:rsidRDefault="00452392" w:rsidP="00452392">
      <w:pPr>
        <w:jc w:val="both"/>
        <w:rPr>
          <w:rFonts w:ascii="Arial" w:hAnsi="Arial" w:cs="Arial"/>
          <w:sz w:val="16"/>
          <w:szCs w:val="16"/>
        </w:rPr>
      </w:pPr>
    </w:p>
    <w:p w14:paraId="0387F241" w14:textId="77777777" w:rsidR="00452392" w:rsidRPr="003A09FA" w:rsidRDefault="00452392" w:rsidP="00452392">
      <w:pPr>
        <w:ind w:left="180" w:hanging="180"/>
        <w:jc w:val="both"/>
        <w:rPr>
          <w:rFonts w:ascii="Arial" w:hAnsi="Arial" w:cs="Arial"/>
          <w:b/>
          <w:bCs/>
        </w:rPr>
      </w:pPr>
      <w:r>
        <w:rPr>
          <w:rFonts w:ascii="Arial" w:hAnsi="Arial" w:cs="Arial"/>
          <w:b/>
          <w:bCs/>
          <w:lang w:val="en"/>
        </w:rPr>
        <w:t>13. Passing of title and risks</w:t>
      </w:r>
    </w:p>
    <w:p w14:paraId="116561E9"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title and risks shall pass to the Customer based on the INCOTERMS 2020 conditions set out in the work order, or in the absence thereof, upon acceptance of the relevant service etc. at the place of delivery specified in the relevant work order. </w:t>
      </w:r>
    </w:p>
    <w:p w14:paraId="7969E741" w14:textId="77777777" w:rsidR="00452392" w:rsidRPr="003A09FA" w:rsidRDefault="00452392" w:rsidP="00452392">
      <w:pPr>
        <w:ind w:left="180"/>
        <w:jc w:val="both"/>
        <w:rPr>
          <w:rFonts w:ascii="Arial" w:hAnsi="Arial" w:cs="Arial"/>
        </w:rPr>
      </w:pPr>
    </w:p>
    <w:p w14:paraId="6ED9B0FB" w14:textId="77777777" w:rsidR="00452392" w:rsidRPr="003A09FA" w:rsidRDefault="00452392" w:rsidP="00452392">
      <w:pPr>
        <w:jc w:val="both"/>
        <w:rPr>
          <w:rFonts w:ascii="Arial" w:hAnsi="Arial" w:cs="Arial"/>
        </w:rPr>
      </w:pPr>
      <w:r>
        <w:rPr>
          <w:rFonts w:ascii="Arial" w:hAnsi="Arial" w:cs="Arial"/>
          <w:b/>
          <w:bCs/>
          <w:lang w:val="en"/>
        </w:rPr>
        <w:t>14. IT security</w:t>
      </w:r>
    </w:p>
    <w:p w14:paraId="30677D81"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If, </w:t>
      </w:r>
      <w:proofErr w:type="gramStart"/>
      <w:r w:rsidRPr="00452392">
        <w:rPr>
          <w:rFonts w:ascii="Arial" w:hAnsi="Arial" w:cs="Arial"/>
          <w:sz w:val="16"/>
          <w:szCs w:val="16"/>
        </w:rPr>
        <w:t>in order to</w:t>
      </w:r>
      <w:proofErr w:type="gramEnd"/>
      <w:r w:rsidRPr="00452392">
        <w:rPr>
          <w:rFonts w:ascii="Arial" w:hAnsi="Arial" w:cs="Arial"/>
          <w:sz w:val="16"/>
          <w:szCs w:val="16"/>
        </w:rPr>
        <w:t xml:space="preserve"> complete a work order, it is necessary to access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IT systems, the Contractor agrees to do so in compliance with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internal IT regulations.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shall make these available to </w:t>
      </w:r>
      <w:proofErr w:type="gramStart"/>
      <w:r w:rsidRPr="00452392">
        <w:rPr>
          <w:rFonts w:ascii="Arial" w:hAnsi="Arial" w:cs="Arial"/>
          <w:sz w:val="16"/>
          <w:szCs w:val="16"/>
        </w:rPr>
        <w:t>the  Contractor</w:t>
      </w:r>
      <w:proofErr w:type="gramEnd"/>
      <w:r w:rsidRPr="00452392">
        <w:rPr>
          <w:rFonts w:ascii="Arial" w:hAnsi="Arial" w:cs="Arial"/>
          <w:sz w:val="16"/>
          <w:szCs w:val="16"/>
        </w:rPr>
        <w:t xml:space="preserve"> prior to the Contractor’s commencement of the work, and the Contractor shall, after </w:t>
      </w:r>
      <w:proofErr w:type="spellStart"/>
      <w:r w:rsidRPr="00452392">
        <w:rPr>
          <w:rFonts w:ascii="Arial" w:hAnsi="Arial" w:cs="Arial"/>
          <w:sz w:val="16"/>
          <w:szCs w:val="16"/>
        </w:rPr>
        <w:t>familiarising</w:t>
      </w:r>
      <w:proofErr w:type="spellEnd"/>
      <w:r w:rsidRPr="00452392">
        <w:rPr>
          <w:rFonts w:ascii="Arial" w:hAnsi="Arial" w:cs="Arial"/>
          <w:sz w:val="16"/>
          <w:szCs w:val="16"/>
        </w:rPr>
        <w:t xml:space="preserve"> itself with such regulations, sign them in acceptance, as any breach of those set out in the IT regulations shall qualify as a serious breach of contract that shall constitute grounds for the Customer to rescind the contract or terminate </w:t>
      </w:r>
      <w:r w:rsidRPr="00452392">
        <w:rPr>
          <w:rFonts w:ascii="Arial" w:hAnsi="Arial" w:cs="Arial"/>
          <w:sz w:val="16"/>
          <w:szCs w:val="16"/>
        </w:rPr>
        <w:lastRenderedPageBreak/>
        <w:t>it with immediate effect. In such cases, the Contractor shall pay a penalty for frustration of contract, as well as – in the case of infringing business interests etc. – a grievance fee, and/or damages (in the case of material damage) within 8 days.</w:t>
      </w:r>
    </w:p>
    <w:p w14:paraId="0D467C22" w14:textId="77777777" w:rsidR="00452392" w:rsidRPr="00452392" w:rsidRDefault="00452392" w:rsidP="00452392">
      <w:pPr>
        <w:jc w:val="both"/>
        <w:rPr>
          <w:rFonts w:ascii="Arial" w:hAnsi="Arial" w:cs="Arial"/>
          <w:sz w:val="16"/>
          <w:szCs w:val="16"/>
        </w:rPr>
      </w:pPr>
    </w:p>
    <w:p w14:paraId="6414D5A7" w14:textId="77777777" w:rsidR="00452392" w:rsidRPr="003A09FA" w:rsidRDefault="00452392" w:rsidP="00452392">
      <w:pPr>
        <w:ind w:left="180" w:hanging="180"/>
        <w:jc w:val="both"/>
        <w:rPr>
          <w:rFonts w:ascii="Arial" w:hAnsi="Arial" w:cs="Arial"/>
          <w:b/>
          <w:bCs/>
        </w:rPr>
      </w:pPr>
      <w:r>
        <w:rPr>
          <w:rFonts w:ascii="Arial" w:hAnsi="Arial" w:cs="Arial"/>
          <w:b/>
          <w:bCs/>
          <w:lang w:val="en"/>
        </w:rPr>
        <w:t xml:space="preserve">15. Confidentiality </w:t>
      </w:r>
    </w:p>
    <w:p w14:paraId="0E555571"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Contractor undertakes to handle all information and documents it obtains in connection with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as trade </w:t>
      </w:r>
      <w:proofErr w:type="gramStart"/>
      <w:r w:rsidRPr="00452392">
        <w:rPr>
          <w:rFonts w:ascii="Arial" w:hAnsi="Arial" w:cs="Arial"/>
          <w:sz w:val="16"/>
          <w:szCs w:val="16"/>
        </w:rPr>
        <w:t>secrets, and</w:t>
      </w:r>
      <w:proofErr w:type="gramEnd"/>
      <w:r w:rsidRPr="00452392">
        <w:rPr>
          <w:rFonts w:ascii="Arial" w:hAnsi="Arial" w:cs="Arial"/>
          <w:sz w:val="16"/>
          <w:szCs w:val="16"/>
        </w:rPr>
        <w:t xml:space="preserve"> shall not disclose them to third parties. Furthermore, the Contractor undertakes to use such confidential information only for fulfilling the work order, and only disclose them to those of its employees who need them </w:t>
      </w:r>
      <w:proofErr w:type="gramStart"/>
      <w:r w:rsidRPr="00452392">
        <w:rPr>
          <w:rFonts w:ascii="Arial" w:hAnsi="Arial" w:cs="Arial"/>
          <w:sz w:val="16"/>
          <w:szCs w:val="16"/>
        </w:rPr>
        <w:t>in order to</w:t>
      </w:r>
      <w:proofErr w:type="gramEnd"/>
      <w:r w:rsidRPr="00452392">
        <w:rPr>
          <w:rFonts w:ascii="Arial" w:hAnsi="Arial" w:cs="Arial"/>
          <w:sz w:val="16"/>
          <w:szCs w:val="16"/>
        </w:rPr>
        <w:t xml:space="preserve"> fulfil the work order.  The information disclosed shall remain in the ownership of Legrand </w:t>
      </w:r>
      <w:proofErr w:type="spellStart"/>
      <w:r w:rsidRPr="00452392">
        <w:rPr>
          <w:rFonts w:ascii="Arial" w:hAnsi="Arial" w:cs="Arial"/>
          <w:sz w:val="16"/>
          <w:szCs w:val="16"/>
        </w:rPr>
        <w:t>Zrt</w:t>
      </w:r>
      <w:proofErr w:type="spellEnd"/>
      <w:r w:rsidRPr="00452392">
        <w:rPr>
          <w:rFonts w:ascii="Arial" w:hAnsi="Arial" w:cs="Arial"/>
          <w:sz w:val="16"/>
          <w:szCs w:val="16"/>
        </w:rPr>
        <w:t>.  In other matters, the Contractor shall comply with the provisions of the Civil Code and Act LIV of 2018 regarding trade secrets.</w:t>
      </w:r>
    </w:p>
    <w:p w14:paraId="7ABB877F" w14:textId="77777777" w:rsidR="00452392" w:rsidRPr="00A22B3A" w:rsidRDefault="00452392" w:rsidP="00452392">
      <w:pPr>
        <w:jc w:val="both"/>
        <w:rPr>
          <w:rFonts w:ascii="Arial" w:hAnsi="Arial" w:cs="Arial"/>
        </w:rPr>
      </w:pPr>
    </w:p>
    <w:p w14:paraId="0749FCDD" w14:textId="77777777" w:rsidR="00452392" w:rsidRPr="00A22B3A" w:rsidRDefault="00452392" w:rsidP="00452392">
      <w:pPr>
        <w:jc w:val="both"/>
        <w:rPr>
          <w:rFonts w:ascii="Arial" w:hAnsi="Arial" w:cs="Arial"/>
          <w:b/>
          <w:bCs/>
        </w:rPr>
      </w:pPr>
      <w:r>
        <w:rPr>
          <w:rFonts w:ascii="Arial" w:hAnsi="Arial" w:cs="Arial"/>
          <w:b/>
          <w:bCs/>
          <w:lang w:val="en"/>
        </w:rPr>
        <w:t>16. Force Majeure</w:t>
      </w:r>
    </w:p>
    <w:p w14:paraId="3C766927"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Force Majeure means an unexpected, sudden natural disaster, </w:t>
      </w:r>
      <w:proofErr w:type="gramStart"/>
      <w:r w:rsidRPr="00452392">
        <w:rPr>
          <w:rFonts w:ascii="Arial" w:hAnsi="Arial" w:cs="Arial"/>
          <w:sz w:val="16"/>
          <w:szCs w:val="16"/>
        </w:rPr>
        <w:t>event</w:t>
      </w:r>
      <w:proofErr w:type="gramEnd"/>
      <w:r w:rsidRPr="00452392">
        <w:rPr>
          <w:rFonts w:ascii="Arial" w:hAnsi="Arial" w:cs="Arial"/>
          <w:sz w:val="16"/>
          <w:szCs w:val="16"/>
        </w:rPr>
        <w:t xml:space="preserve"> or the unavoidable conduct of a third party outside the scope of control of the Parties, which cannot be foreseen by the Parties, is outside their scope of control and conduct, and cannot be averted by human force, and which prevents or obstructs the Parties in fulfilling their contractual obligations. The Party learning of the occurrence of the force majeure shall notify the other Party thereof, and the Party omitting such notification shall be liable for any resulting damage. </w:t>
      </w:r>
    </w:p>
    <w:p w14:paraId="25ACBFDB" w14:textId="77777777" w:rsidR="00452392" w:rsidRPr="00452392" w:rsidRDefault="00452392" w:rsidP="00452392">
      <w:pPr>
        <w:jc w:val="both"/>
        <w:rPr>
          <w:rFonts w:ascii="Arial" w:hAnsi="Arial" w:cs="Arial"/>
          <w:sz w:val="16"/>
          <w:szCs w:val="16"/>
        </w:rPr>
      </w:pPr>
    </w:p>
    <w:p w14:paraId="6F49015C" w14:textId="77777777" w:rsidR="00452392" w:rsidRPr="00A22B3A" w:rsidRDefault="00452392" w:rsidP="00452392">
      <w:pPr>
        <w:jc w:val="both"/>
        <w:rPr>
          <w:rFonts w:ascii="Arial" w:hAnsi="Arial" w:cs="Arial"/>
          <w:b/>
          <w:bCs/>
        </w:rPr>
      </w:pPr>
      <w:r>
        <w:rPr>
          <w:rFonts w:ascii="Arial" w:hAnsi="Arial" w:cs="Arial"/>
          <w:b/>
          <w:bCs/>
          <w:lang w:val="en"/>
        </w:rPr>
        <w:t>17. Industrial and intellectual property rights</w:t>
      </w:r>
    </w:p>
    <w:p w14:paraId="5EC6073A"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information disclosed by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or Legrand Group (hereinafter: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to its Contractor partners shall remain in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ownership. The Contractor may use the information disclosed to it free of charge and without limitation, but only for the purpose of performing the work orders. Without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prior express written consent, the Contractor may not amend the information in any manner (whether directly or indirectly), including any materials, software, software package, or documents that may be submitted.</w:t>
      </w:r>
    </w:p>
    <w:p w14:paraId="6E102FFB"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In the case of work orders that include any research or development, all </w:t>
      </w:r>
      <w:proofErr w:type="gramStart"/>
      <w:r w:rsidRPr="00452392">
        <w:rPr>
          <w:rFonts w:ascii="Arial" w:hAnsi="Arial" w:cs="Arial"/>
          <w:sz w:val="16"/>
          <w:szCs w:val="16"/>
        </w:rPr>
        <w:t>types</w:t>
      </w:r>
      <w:proofErr w:type="gramEnd"/>
      <w:r w:rsidRPr="00452392">
        <w:rPr>
          <w:rFonts w:ascii="Arial" w:hAnsi="Arial" w:cs="Arial"/>
          <w:sz w:val="16"/>
          <w:szCs w:val="16"/>
        </w:rPr>
        <w:t xml:space="preserve"> and forms of information – whether disclosed orally or in writing –, including processes, data, software, materials, or any result, that fall into the category of intellectual property, including trademarks, patents, or otherwise, shall remain in the ownership of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This includes all documents, plans, reports, drawings, models, software, etc. Legrand </w:t>
      </w:r>
      <w:proofErr w:type="spellStart"/>
      <w:r w:rsidRPr="00452392">
        <w:rPr>
          <w:rFonts w:ascii="Arial" w:hAnsi="Arial" w:cs="Arial"/>
          <w:sz w:val="16"/>
          <w:szCs w:val="16"/>
        </w:rPr>
        <w:t>Zrt</w:t>
      </w:r>
      <w:proofErr w:type="spellEnd"/>
      <w:r w:rsidRPr="00452392">
        <w:rPr>
          <w:rFonts w:ascii="Arial" w:hAnsi="Arial" w:cs="Arial"/>
          <w:sz w:val="16"/>
          <w:szCs w:val="16"/>
        </w:rPr>
        <w:t>. may use or disclose these results in any country without limitation. In the case of results protected under a trademark, including</w:t>
      </w:r>
      <w:proofErr w:type="gramStart"/>
      <w:r w:rsidRPr="00452392">
        <w:rPr>
          <w:rFonts w:ascii="Arial" w:hAnsi="Arial" w:cs="Arial"/>
          <w:sz w:val="16"/>
          <w:szCs w:val="16"/>
        </w:rPr>
        <w:t>, in particular, software</w:t>
      </w:r>
      <w:proofErr w:type="gramEnd"/>
      <w:r w:rsidRPr="00452392">
        <w:rPr>
          <w:rFonts w:ascii="Arial" w:hAnsi="Arial" w:cs="Arial"/>
          <w:sz w:val="16"/>
          <w:szCs w:val="16"/>
        </w:rPr>
        <w:t xml:space="preserve">, the ownership rights transferred cover ownership, alteration, translation, adaptation, use for marketing purposes, copying, and use for any other purpose in general by Legrand </w:t>
      </w:r>
      <w:proofErr w:type="spellStart"/>
      <w:r w:rsidRPr="00452392">
        <w:rPr>
          <w:rFonts w:ascii="Arial" w:hAnsi="Arial" w:cs="Arial"/>
          <w:sz w:val="16"/>
          <w:szCs w:val="16"/>
        </w:rPr>
        <w:t>Zrt</w:t>
      </w:r>
      <w:proofErr w:type="spellEnd"/>
      <w:r w:rsidRPr="00452392">
        <w:rPr>
          <w:rFonts w:ascii="Arial" w:hAnsi="Arial" w:cs="Arial"/>
          <w:sz w:val="16"/>
          <w:szCs w:val="16"/>
        </w:rPr>
        <w:t>. The transfer of ownership shall be effective for every country of the world.</w:t>
      </w:r>
    </w:p>
    <w:p w14:paraId="7E0DB04F"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Unless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or the Legrand Group provides otherwise, the Contractor may not hand over any document, drawing or tool owned by Legrand </w:t>
      </w:r>
      <w:proofErr w:type="spellStart"/>
      <w:r w:rsidRPr="00452392">
        <w:rPr>
          <w:rFonts w:ascii="Arial" w:hAnsi="Arial" w:cs="Arial"/>
          <w:sz w:val="16"/>
          <w:szCs w:val="16"/>
        </w:rPr>
        <w:t>Zrt</w:t>
      </w:r>
      <w:proofErr w:type="spellEnd"/>
      <w:r w:rsidRPr="00452392">
        <w:rPr>
          <w:rFonts w:ascii="Arial" w:hAnsi="Arial" w:cs="Arial"/>
          <w:sz w:val="16"/>
          <w:szCs w:val="16"/>
        </w:rPr>
        <w:t xml:space="preserve">. to any third party. Any breach of this provision shall qualify as a serious breach of contract, and result in termination of the contractual relationship with immediate effect, as well as the obligation to pay damages. </w:t>
      </w:r>
    </w:p>
    <w:p w14:paraId="6E31B7EA" w14:textId="77777777" w:rsidR="00452392" w:rsidRPr="00452392" w:rsidRDefault="00452392" w:rsidP="00452392">
      <w:pPr>
        <w:jc w:val="both"/>
        <w:rPr>
          <w:rFonts w:ascii="Arial" w:hAnsi="Arial" w:cs="Arial"/>
          <w:sz w:val="16"/>
          <w:szCs w:val="16"/>
        </w:rPr>
      </w:pPr>
    </w:p>
    <w:p w14:paraId="04697789" w14:textId="77777777" w:rsidR="00452392" w:rsidRPr="00A22B3A" w:rsidRDefault="00452392" w:rsidP="00452392">
      <w:pPr>
        <w:jc w:val="both"/>
        <w:rPr>
          <w:rFonts w:ascii="Arial" w:hAnsi="Arial" w:cs="Arial"/>
          <w:b/>
          <w:bCs/>
        </w:rPr>
      </w:pPr>
      <w:r>
        <w:rPr>
          <w:rFonts w:ascii="Arial" w:hAnsi="Arial" w:cs="Arial"/>
          <w:b/>
          <w:bCs/>
          <w:lang w:val="en"/>
        </w:rPr>
        <w:t>18.  Legal disputes</w:t>
      </w:r>
    </w:p>
    <w:p w14:paraId="5D1B690E"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The Parties agree that they shall strive to settle their legal disputes amicably. </w:t>
      </w:r>
    </w:p>
    <w:p w14:paraId="7F9A3751" w14:textId="77777777" w:rsidR="00452392" w:rsidRPr="00452392" w:rsidRDefault="00452392" w:rsidP="00452392">
      <w:pPr>
        <w:jc w:val="both"/>
        <w:rPr>
          <w:rFonts w:ascii="Arial" w:hAnsi="Arial" w:cs="Arial"/>
          <w:sz w:val="16"/>
          <w:szCs w:val="16"/>
        </w:rPr>
      </w:pPr>
    </w:p>
    <w:p w14:paraId="5A491A95"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Divergence from the requirements set out above shall only be allowed subject to Legrand </w:t>
      </w:r>
      <w:proofErr w:type="spellStart"/>
      <w:r w:rsidRPr="00452392">
        <w:rPr>
          <w:rFonts w:ascii="Arial" w:hAnsi="Arial" w:cs="Arial"/>
          <w:sz w:val="16"/>
          <w:szCs w:val="16"/>
        </w:rPr>
        <w:t>Zrt’s</w:t>
      </w:r>
      <w:proofErr w:type="spellEnd"/>
      <w:r w:rsidRPr="00452392">
        <w:rPr>
          <w:rFonts w:ascii="Arial" w:hAnsi="Arial" w:cs="Arial"/>
          <w:sz w:val="16"/>
          <w:szCs w:val="16"/>
        </w:rPr>
        <w:t xml:space="preserve"> written approval.</w:t>
      </w:r>
    </w:p>
    <w:p w14:paraId="418D9F38"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________________________________________________________________________________________</w:t>
      </w:r>
    </w:p>
    <w:p w14:paraId="7122000E"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Contractor’s / Supplier’s / Service Provider’s declaration:</w:t>
      </w:r>
    </w:p>
    <w:p w14:paraId="40691BB0"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I have </w:t>
      </w:r>
      <w:proofErr w:type="spellStart"/>
      <w:r w:rsidRPr="00452392">
        <w:rPr>
          <w:rFonts w:ascii="Arial" w:hAnsi="Arial" w:cs="Arial"/>
          <w:sz w:val="16"/>
          <w:szCs w:val="16"/>
        </w:rPr>
        <w:t>familiarised</w:t>
      </w:r>
      <w:proofErr w:type="spellEnd"/>
      <w:r w:rsidRPr="00452392">
        <w:rPr>
          <w:rFonts w:ascii="Arial" w:hAnsi="Arial" w:cs="Arial"/>
          <w:sz w:val="16"/>
          <w:szCs w:val="16"/>
        </w:rPr>
        <w:t xml:space="preserve"> myself with and discussed in detail Legrand’s general tendering conditions presented above, and I acknowledge and </w:t>
      </w:r>
    </w:p>
    <w:p w14:paraId="1B57F97E" w14:textId="77777777" w:rsidR="00452392" w:rsidRPr="00452392" w:rsidRDefault="00452392" w:rsidP="00452392">
      <w:pPr>
        <w:jc w:val="both"/>
        <w:rPr>
          <w:rFonts w:ascii="Arial" w:hAnsi="Arial" w:cs="Arial"/>
          <w:sz w:val="16"/>
          <w:szCs w:val="16"/>
        </w:rPr>
      </w:pPr>
    </w:p>
    <w:p w14:paraId="190B265A"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agree thereto.</w:t>
      </w:r>
    </w:p>
    <w:p w14:paraId="5BCAFA6C" w14:textId="77777777" w:rsidR="00452392" w:rsidRPr="00452392" w:rsidRDefault="00452392" w:rsidP="00452392">
      <w:pPr>
        <w:jc w:val="both"/>
        <w:rPr>
          <w:rFonts w:ascii="Arial" w:hAnsi="Arial" w:cs="Arial"/>
          <w:sz w:val="16"/>
          <w:szCs w:val="16"/>
        </w:rPr>
      </w:pPr>
    </w:p>
    <w:p w14:paraId="14F5F620"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agree thereto, with the following comments: ………………………………………………………</w:t>
      </w:r>
      <w:proofErr w:type="gramStart"/>
      <w:r w:rsidRPr="00452392">
        <w:rPr>
          <w:rFonts w:ascii="Arial" w:hAnsi="Arial" w:cs="Arial"/>
          <w:sz w:val="16"/>
          <w:szCs w:val="16"/>
        </w:rPr>
        <w:t>…..</w:t>
      </w:r>
      <w:proofErr w:type="gramEnd"/>
      <w:r w:rsidRPr="00452392">
        <w:rPr>
          <w:rFonts w:ascii="Arial" w:hAnsi="Arial" w:cs="Arial"/>
          <w:sz w:val="16"/>
          <w:szCs w:val="16"/>
        </w:rPr>
        <w:t>…...</w:t>
      </w:r>
    </w:p>
    <w:p w14:paraId="3AEFEAE3"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w:t>
      </w:r>
    </w:p>
    <w:p w14:paraId="2112E853"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w:t>
      </w:r>
    </w:p>
    <w:p w14:paraId="6D67742B" w14:textId="77777777" w:rsidR="00452392" w:rsidRPr="00452392" w:rsidRDefault="00452392" w:rsidP="00452392">
      <w:pPr>
        <w:jc w:val="both"/>
        <w:rPr>
          <w:rFonts w:ascii="Arial" w:hAnsi="Arial" w:cs="Arial"/>
          <w:sz w:val="16"/>
          <w:szCs w:val="16"/>
        </w:rPr>
      </w:pPr>
    </w:p>
    <w:p w14:paraId="34E0826B"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 xml:space="preserve">Name, Company name: ………………………….  Name and position of person making the declaration: </w:t>
      </w:r>
    </w:p>
    <w:p w14:paraId="23F812D2" w14:textId="77777777" w:rsidR="00452392" w:rsidRPr="00452392" w:rsidRDefault="00452392" w:rsidP="00452392">
      <w:pPr>
        <w:jc w:val="both"/>
        <w:rPr>
          <w:rFonts w:ascii="Arial" w:hAnsi="Arial" w:cs="Arial"/>
          <w:sz w:val="16"/>
          <w:szCs w:val="16"/>
        </w:rPr>
      </w:pPr>
    </w:p>
    <w:p w14:paraId="7EF6D4DB" w14:textId="77777777" w:rsidR="00452392" w:rsidRPr="00452392" w:rsidRDefault="00452392" w:rsidP="00452392">
      <w:pPr>
        <w:jc w:val="both"/>
        <w:rPr>
          <w:rFonts w:ascii="Arial" w:hAnsi="Arial" w:cs="Arial"/>
          <w:sz w:val="16"/>
          <w:szCs w:val="16"/>
        </w:rPr>
      </w:pPr>
    </w:p>
    <w:p w14:paraId="5E50DC34" w14:textId="77777777" w:rsidR="00452392" w:rsidRPr="00452392" w:rsidRDefault="00452392" w:rsidP="00452392">
      <w:pPr>
        <w:jc w:val="both"/>
        <w:rPr>
          <w:rFonts w:ascii="Arial" w:hAnsi="Arial" w:cs="Arial"/>
          <w:sz w:val="16"/>
          <w:szCs w:val="16"/>
        </w:rPr>
      </w:pPr>
    </w:p>
    <w:p w14:paraId="5F1CA077" w14:textId="77777777" w:rsidR="00452392" w:rsidRPr="00452392" w:rsidRDefault="00452392" w:rsidP="00452392">
      <w:pPr>
        <w:jc w:val="both"/>
        <w:rPr>
          <w:rFonts w:ascii="Arial" w:hAnsi="Arial" w:cs="Arial"/>
          <w:sz w:val="16"/>
          <w:szCs w:val="16"/>
        </w:rPr>
      </w:pPr>
      <w:r w:rsidRPr="00452392">
        <w:rPr>
          <w:rFonts w:ascii="Arial" w:hAnsi="Arial" w:cs="Arial"/>
          <w:sz w:val="16"/>
          <w:szCs w:val="16"/>
        </w:rPr>
        <w:tab/>
      </w:r>
    </w:p>
    <w:p w14:paraId="6844CC72" w14:textId="77777777" w:rsidR="00452392" w:rsidRPr="00452392" w:rsidRDefault="00452392" w:rsidP="00452392">
      <w:pPr>
        <w:jc w:val="both"/>
        <w:rPr>
          <w:rFonts w:ascii="Arial" w:hAnsi="Arial" w:cs="Arial"/>
          <w:sz w:val="16"/>
          <w:szCs w:val="16"/>
        </w:rPr>
      </w:pPr>
      <w:proofErr w:type="gramStart"/>
      <w:r w:rsidRPr="00452392">
        <w:rPr>
          <w:rFonts w:ascii="Arial" w:hAnsi="Arial" w:cs="Arial"/>
          <w:sz w:val="16"/>
          <w:szCs w:val="16"/>
        </w:rPr>
        <w:t>Date:…</w:t>
      </w:r>
      <w:proofErr w:type="gramEnd"/>
      <w:r w:rsidRPr="00452392">
        <w:rPr>
          <w:rFonts w:ascii="Arial" w:hAnsi="Arial" w:cs="Arial"/>
          <w:sz w:val="16"/>
          <w:szCs w:val="16"/>
        </w:rPr>
        <w:t xml:space="preserve">…………… </w:t>
      </w:r>
      <w:r w:rsidRPr="00452392">
        <w:rPr>
          <w:rFonts w:ascii="Arial" w:hAnsi="Arial" w:cs="Arial"/>
          <w:sz w:val="16"/>
          <w:szCs w:val="16"/>
        </w:rPr>
        <w:tab/>
      </w:r>
      <w:r w:rsidRPr="00452392">
        <w:rPr>
          <w:rFonts w:ascii="Arial" w:hAnsi="Arial" w:cs="Arial"/>
          <w:sz w:val="16"/>
          <w:szCs w:val="16"/>
        </w:rPr>
        <w:tab/>
      </w:r>
      <w:r w:rsidRPr="00452392">
        <w:rPr>
          <w:rFonts w:ascii="Arial" w:hAnsi="Arial" w:cs="Arial"/>
          <w:sz w:val="16"/>
          <w:szCs w:val="16"/>
        </w:rPr>
        <w:tab/>
      </w:r>
      <w:r w:rsidRPr="00452392">
        <w:rPr>
          <w:rFonts w:ascii="Arial" w:hAnsi="Arial" w:cs="Arial"/>
          <w:sz w:val="16"/>
          <w:szCs w:val="16"/>
        </w:rPr>
        <w:tab/>
      </w:r>
      <w:r w:rsidRPr="00452392">
        <w:rPr>
          <w:rFonts w:ascii="Arial" w:hAnsi="Arial" w:cs="Arial"/>
          <w:sz w:val="16"/>
          <w:szCs w:val="16"/>
        </w:rPr>
        <w:tab/>
      </w:r>
      <w:proofErr w:type="gramStart"/>
      <w:r w:rsidRPr="00452392">
        <w:rPr>
          <w:rFonts w:ascii="Arial" w:hAnsi="Arial" w:cs="Arial"/>
          <w:sz w:val="16"/>
          <w:szCs w:val="16"/>
        </w:rPr>
        <w:t>Signature:…</w:t>
      </w:r>
      <w:proofErr w:type="gramEnd"/>
      <w:r w:rsidRPr="00452392">
        <w:rPr>
          <w:rFonts w:ascii="Arial" w:hAnsi="Arial" w:cs="Arial"/>
          <w:sz w:val="16"/>
          <w:szCs w:val="16"/>
        </w:rPr>
        <w:t xml:space="preserve">……………….. </w:t>
      </w:r>
      <w:r w:rsidRPr="00452392">
        <w:rPr>
          <w:rFonts w:ascii="Arial" w:hAnsi="Arial" w:cs="Arial"/>
          <w:sz w:val="16"/>
          <w:szCs w:val="16"/>
        </w:rPr>
        <w:tab/>
      </w:r>
    </w:p>
    <w:p w14:paraId="342BCA02" w14:textId="5206BC77" w:rsidR="00223450" w:rsidRPr="00452392" w:rsidRDefault="008D2D77" w:rsidP="00223450">
      <w:pPr>
        <w:jc w:val="both"/>
        <w:rPr>
          <w:rFonts w:ascii="Arial" w:hAnsi="Arial" w:cs="Arial"/>
          <w:sz w:val="16"/>
          <w:szCs w:val="16"/>
        </w:rPr>
      </w:pPr>
      <w:r w:rsidRPr="00452392">
        <w:rPr>
          <w:rFonts w:ascii="Arial" w:hAnsi="Arial" w:cs="Arial"/>
          <w:sz w:val="16"/>
          <w:szCs w:val="16"/>
        </w:rPr>
        <w:tab/>
      </w:r>
    </w:p>
    <w:sectPr w:rsidR="00223450" w:rsidRPr="00452392" w:rsidSect="0002304C">
      <w:headerReference w:type="default" r:id="rId14"/>
      <w:footerReference w:type="default" r:id="rId1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7398" w14:textId="77777777" w:rsidR="00085B68" w:rsidRDefault="00085B68">
      <w:r>
        <w:separator/>
      </w:r>
    </w:p>
  </w:endnote>
  <w:endnote w:type="continuationSeparator" w:id="0">
    <w:p w14:paraId="6D2A9CDB" w14:textId="77777777" w:rsidR="00085B68" w:rsidRDefault="0008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5C33" w14:textId="70B701DD" w:rsidR="00BC024D" w:rsidRPr="00873E84" w:rsidRDefault="00BC024D">
    <w:pPr>
      <w:pStyle w:val="Footer"/>
      <w:rPr>
        <w:rFonts w:ascii="Arial" w:hAnsi="Arial"/>
      </w:rPr>
    </w:pPr>
    <w:r>
      <w:rPr>
        <w:rFonts w:ascii="Arial" w:hAnsi="Arial"/>
      </w:rPr>
      <w:tab/>
    </w:r>
    <w:r>
      <w:rPr>
        <w:rFonts w:ascii="Arial" w:hAnsi="Arial"/>
      </w:rPr>
      <w:tab/>
      <w:t xml:space="preserve">                          </w:t>
    </w:r>
    <w:r w:rsidR="00382C48">
      <w:rPr>
        <w:rFonts w:ascii="Arial" w:hAnsi="Arial"/>
      </w:rPr>
      <w:t>B</w:t>
    </w:r>
    <w:r>
      <w:rPr>
        <w:rFonts w:ascii="Arial" w:hAnsi="Arial"/>
      </w:rPr>
      <w:t>DAR</w:t>
    </w:r>
    <w:r w:rsidR="00382C48">
      <w:rPr>
        <w:rFonts w:ascii="Arial" w:hAnsi="Arial"/>
      </w:rPr>
      <w:t>-149</w:t>
    </w:r>
    <w:r w:rsidR="002E127E">
      <w:rPr>
        <w:rFonts w:ascii="Arial" w:hAnsi="Arial"/>
      </w:rPr>
      <w:t>-</w:t>
    </w:r>
    <w:r w:rsidR="007974D7">
      <w:rPr>
        <w:rFonts w:ascii="Arial" w:hAnsi="Arial"/>
      </w:rPr>
      <w:t>EHS1/RMS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AC1E" w14:textId="77777777" w:rsidR="00085B68" w:rsidRDefault="00085B68">
      <w:r>
        <w:separator/>
      </w:r>
    </w:p>
  </w:footnote>
  <w:footnote w:type="continuationSeparator" w:id="0">
    <w:p w14:paraId="33BE0FB5" w14:textId="77777777" w:rsidR="00085B68" w:rsidRDefault="0008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6C03" w14:textId="14497C88" w:rsidR="00BC024D" w:rsidRDefault="00F1084B">
    <w:pPr>
      <w:pStyle w:val="Header"/>
    </w:pPr>
    <w:r>
      <w:rPr>
        <w:noProof/>
      </w:rPr>
      <w:drawing>
        <wp:inline distT="0" distB="0" distL="0" distR="0" wp14:anchorId="77C1F0CA" wp14:editId="07E917FA">
          <wp:extent cx="1028700" cy="2571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AD"/>
    <w:multiLevelType w:val="hybridMultilevel"/>
    <w:tmpl w:val="28FA4D32"/>
    <w:lvl w:ilvl="0" w:tplc="D74279DA">
      <w:start w:val="1"/>
      <w:numFmt w:val="decimal"/>
      <w:lvlText w:val="%1."/>
      <w:lvlJc w:val="left"/>
      <w:pPr>
        <w:tabs>
          <w:tab w:val="num" w:pos="541"/>
        </w:tabs>
        <w:ind w:left="541" w:hanging="360"/>
      </w:pPr>
      <w:rPr>
        <w:rFonts w:hint="default"/>
      </w:rPr>
    </w:lvl>
    <w:lvl w:ilvl="1" w:tplc="040E0019" w:tentative="1">
      <w:start w:val="1"/>
      <w:numFmt w:val="lowerLetter"/>
      <w:lvlText w:val="%2."/>
      <w:lvlJc w:val="left"/>
      <w:pPr>
        <w:tabs>
          <w:tab w:val="num" w:pos="1261"/>
        </w:tabs>
        <w:ind w:left="1261" w:hanging="360"/>
      </w:pPr>
    </w:lvl>
    <w:lvl w:ilvl="2" w:tplc="040E001B" w:tentative="1">
      <w:start w:val="1"/>
      <w:numFmt w:val="lowerRoman"/>
      <w:lvlText w:val="%3."/>
      <w:lvlJc w:val="right"/>
      <w:pPr>
        <w:tabs>
          <w:tab w:val="num" w:pos="1981"/>
        </w:tabs>
        <w:ind w:left="1981" w:hanging="180"/>
      </w:pPr>
    </w:lvl>
    <w:lvl w:ilvl="3" w:tplc="040E000F" w:tentative="1">
      <w:start w:val="1"/>
      <w:numFmt w:val="decimal"/>
      <w:lvlText w:val="%4."/>
      <w:lvlJc w:val="left"/>
      <w:pPr>
        <w:tabs>
          <w:tab w:val="num" w:pos="2701"/>
        </w:tabs>
        <w:ind w:left="2701" w:hanging="360"/>
      </w:pPr>
    </w:lvl>
    <w:lvl w:ilvl="4" w:tplc="040E0019" w:tentative="1">
      <w:start w:val="1"/>
      <w:numFmt w:val="lowerLetter"/>
      <w:lvlText w:val="%5."/>
      <w:lvlJc w:val="left"/>
      <w:pPr>
        <w:tabs>
          <w:tab w:val="num" w:pos="3421"/>
        </w:tabs>
        <w:ind w:left="3421" w:hanging="360"/>
      </w:pPr>
    </w:lvl>
    <w:lvl w:ilvl="5" w:tplc="040E001B" w:tentative="1">
      <w:start w:val="1"/>
      <w:numFmt w:val="lowerRoman"/>
      <w:lvlText w:val="%6."/>
      <w:lvlJc w:val="right"/>
      <w:pPr>
        <w:tabs>
          <w:tab w:val="num" w:pos="4141"/>
        </w:tabs>
        <w:ind w:left="4141" w:hanging="180"/>
      </w:pPr>
    </w:lvl>
    <w:lvl w:ilvl="6" w:tplc="040E000F" w:tentative="1">
      <w:start w:val="1"/>
      <w:numFmt w:val="decimal"/>
      <w:lvlText w:val="%7."/>
      <w:lvlJc w:val="left"/>
      <w:pPr>
        <w:tabs>
          <w:tab w:val="num" w:pos="4861"/>
        </w:tabs>
        <w:ind w:left="4861" w:hanging="360"/>
      </w:pPr>
    </w:lvl>
    <w:lvl w:ilvl="7" w:tplc="040E0019" w:tentative="1">
      <w:start w:val="1"/>
      <w:numFmt w:val="lowerLetter"/>
      <w:lvlText w:val="%8."/>
      <w:lvlJc w:val="left"/>
      <w:pPr>
        <w:tabs>
          <w:tab w:val="num" w:pos="5581"/>
        </w:tabs>
        <w:ind w:left="5581" w:hanging="360"/>
      </w:pPr>
    </w:lvl>
    <w:lvl w:ilvl="8" w:tplc="040E001B" w:tentative="1">
      <w:start w:val="1"/>
      <w:numFmt w:val="lowerRoman"/>
      <w:lvlText w:val="%9."/>
      <w:lvlJc w:val="right"/>
      <w:pPr>
        <w:tabs>
          <w:tab w:val="num" w:pos="6301"/>
        </w:tabs>
        <w:ind w:left="6301" w:hanging="180"/>
      </w:pPr>
    </w:lvl>
  </w:abstractNum>
  <w:abstractNum w:abstractNumId="1" w15:restartNumberingAfterBreak="0">
    <w:nsid w:val="360D5FDC"/>
    <w:multiLevelType w:val="hybridMultilevel"/>
    <w:tmpl w:val="8614126A"/>
    <w:lvl w:ilvl="0" w:tplc="E3B0878C">
      <w:start w:val="4"/>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 w15:restartNumberingAfterBreak="0">
    <w:nsid w:val="3FA02DAF"/>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38A5881"/>
    <w:multiLevelType w:val="hybridMultilevel"/>
    <w:tmpl w:val="F85ECC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00430F"/>
    <w:multiLevelType w:val="hybridMultilevel"/>
    <w:tmpl w:val="AFDAD5D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B64D8"/>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3A65BCA"/>
    <w:multiLevelType w:val="hybridMultilevel"/>
    <w:tmpl w:val="49407F84"/>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53C0B33"/>
    <w:multiLevelType w:val="hybridMultilevel"/>
    <w:tmpl w:val="3A10EDFA"/>
    <w:lvl w:ilvl="0" w:tplc="CBBC9A08">
      <w:start w:val="1"/>
      <w:numFmt w:val="decimal"/>
      <w:lvlText w:val="%1."/>
      <w:lvlJc w:val="left"/>
      <w:pPr>
        <w:tabs>
          <w:tab w:val="num" w:pos="1069"/>
        </w:tabs>
        <w:ind w:left="1069" w:hanging="360"/>
      </w:pPr>
      <w:rPr>
        <w:rFonts w:hint="default"/>
      </w:rPr>
    </w:lvl>
    <w:lvl w:ilvl="1" w:tplc="040E0019">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8" w15:restartNumberingAfterBreak="0">
    <w:nsid w:val="72A44BAC"/>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59946DF"/>
    <w:multiLevelType w:val="hybridMultilevel"/>
    <w:tmpl w:val="B41C4D30"/>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8204685"/>
    <w:multiLevelType w:val="singleLevel"/>
    <w:tmpl w:val="040E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7"/>
  </w:num>
  <w:num w:numId="6">
    <w:abstractNumId w:val="4"/>
  </w:num>
  <w:num w:numId="7">
    <w:abstractNumId w:val="0"/>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223BC"/>
    <w:rsid w:val="0002304C"/>
    <w:rsid w:val="000326EB"/>
    <w:rsid w:val="00063555"/>
    <w:rsid w:val="00085B68"/>
    <w:rsid w:val="000B0E63"/>
    <w:rsid w:val="000C20B1"/>
    <w:rsid w:val="000D07C9"/>
    <w:rsid w:val="000D5F42"/>
    <w:rsid w:val="000D62A9"/>
    <w:rsid w:val="000D6BC6"/>
    <w:rsid w:val="000E23EE"/>
    <w:rsid w:val="000E69CD"/>
    <w:rsid w:val="00136865"/>
    <w:rsid w:val="0016278F"/>
    <w:rsid w:val="0019672B"/>
    <w:rsid w:val="001B263D"/>
    <w:rsid w:val="001B67D1"/>
    <w:rsid w:val="002152A6"/>
    <w:rsid w:val="00215A5B"/>
    <w:rsid w:val="002218B2"/>
    <w:rsid w:val="002221C3"/>
    <w:rsid w:val="00223450"/>
    <w:rsid w:val="00230C7F"/>
    <w:rsid w:val="00240C3B"/>
    <w:rsid w:val="0024557A"/>
    <w:rsid w:val="002656C0"/>
    <w:rsid w:val="00265A46"/>
    <w:rsid w:val="00274F26"/>
    <w:rsid w:val="00282470"/>
    <w:rsid w:val="00287476"/>
    <w:rsid w:val="00290EA9"/>
    <w:rsid w:val="002C2A9B"/>
    <w:rsid w:val="002E127E"/>
    <w:rsid w:val="002E1787"/>
    <w:rsid w:val="002F3A53"/>
    <w:rsid w:val="002F558E"/>
    <w:rsid w:val="00302E35"/>
    <w:rsid w:val="00303AF6"/>
    <w:rsid w:val="0030711A"/>
    <w:rsid w:val="00350C03"/>
    <w:rsid w:val="003542C6"/>
    <w:rsid w:val="00382C48"/>
    <w:rsid w:val="00383A60"/>
    <w:rsid w:val="00391401"/>
    <w:rsid w:val="003C0DD1"/>
    <w:rsid w:val="003C71C5"/>
    <w:rsid w:val="003D18EE"/>
    <w:rsid w:val="003D276B"/>
    <w:rsid w:val="003E2A24"/>
    <w:rsid w:val="003F02C7"/>
    <w:rsid w:val="00407140"/>
    <w:rsid w:val="00427365"/>
    <w:rsid w:val="00436648"/>
    <w:rsid w:val="00436CFA"/>
    <w:rsid w:val="00452392"/>
    <w:rsid w:val="004605F7"/>
    <w:rsid w:val="00467556"/>
    <w:rsid w:val="00472B02"/>
    <w:rsid w:val="004968C5"/>
    <w:rsid w:val="00497DDB"/>
    <w:rsid w:val="004A166F"/>
    <w:rsid w:val="004B43E0"/>
    <w:rsid w:val="004C6EBC"/>
    <w:rsid w:val="004D4B36"/>
    <w:rsid w:val="004E034D"/>
    <w:rsid w:val="004F0A23"/>
    <w:rsid w:val="00503D79"/>
    <w:rsid w:val="00515F19"/>
    <w:rsid w:val="005226AE"/>
    <w:rsid w:val="00547548"/>
    <w:rsid w:val="0056702A"/>
    <w:rsid w:val="00571192"/>
    <w:rsid w:val="00574438"/>
    <w:rsid w:val="00590938"/>
    <w:rsid w:val="005A11BE"/>
    <w:rsid w:val="005A2E90"/>
    <w:rsid w:val="005B6DF4"/>
    <w:rsid w:val="005C15AC"/>
    <w:rsid w:val="005C40D8"/>
    <w:rsid w:val="005D17BD"/>
    <w:rsid w:val="005E6C9F"/>
    <w:rsid w:val="005F14A8"/>
    <w:rsid w:val="005F3389"/>
    <w:rsid w:val="00601957"/>
    <w:rsid w:val="00607CBD"/>
    <w:rsid w:val="0061773D"/>
    <w:rsid w:val="0064705A"/>
    <w:rsid w:val="00655FE7"/>
    <w:rsid w:val="00686DFC"/>
    <w:rsid w:val="006A0E27"/>
    <w:rsid w:val="006A298E"/>
    <w:rsid w:val="006B63C8"/>
    <w:rsid w:val="006C70D7"/>
    <w:rsid w:val="006E30FB"/>
    <w:rsid w:val="006E5148"/>
    <w:rsid w:val="006E6D9F"/>
    <w:rsid w:val="00715368"/>
    <w:rsid w:val="007266BE"/>
    <w:rsid w:val="0073037A"/>
    <w:rsid w:val="007974D7"/>
    <w:rsid w:val="007F18D8"/>
    <w:rsid w:val="00807CF8"/>
    <w:rsid w:val="008143F9"/>
    <w:rsid w:val="008503DD"/>
    <w:rsid w:val="00856403"/>
    <w:rsid w:val="008606C0"/>
    <w:rsid w:val="00872F4C"/>
    <w:rsid w:val="00873E84"/>
    <w:rsid w:val="00877E57"/>
    <w:rsid w:val="00890C82"/>
    <w:rsid w:val="00890EB9"/>
    <w:rsid w:val="008B04AB"/>
    <w:rsid w:val="008C00A9"/>
    <w:rsid w:val="008D2D77"/>
    <w:rsid w:val="008E05D1"/>
    <w:rsid w:val="009204CA"/>
    <w:rsid w:val="00930BAD"/>
    <w:rsid w:val="009311BF"/>
    <w:rsid w:val="0093203B"/>
    <w:rsid w:val="0093245A"/>
    <w:rsid w:val="00957BCF"/>
    <w:rsid w:val="00985CF3"/>
    <w:rsid w:val="009A4178"/>
    <w:rsid w:val="009B0189"/>
    <w:rsid w:val="009C5C25"/>
    <w:rsid w:val="009C6CF2"/>
    <w:rsid w:val="009E6676"/>
    <w:rsid w:val="00A21B6F"/>
    <w:rsid w:val="00A25B3C"/>
    <w:rsid w:val="00A3234E"/>
    <w:rsid w:val="00A37F25"/>
    <w:rsid w:val="00A4032B"/>
    <w:rsid w:val="00A45424"/>
    <w:rsid w:val="00A51135"/>
    <w:rsid w:val="00A77711"/>
    <w:rsid w:val="00A8458A"/>
    <w:rsid w:val="00A852B5"/>
    <w:rsid w:val="00AB0D99"/>
    <w:rsid w:val="00AB4EFF"/>
    <w:rsid w:val="00B11DC5"/>
    <w:rsid w:val="00B31F59"/>
    <w:rsid w:val="00B33DD8"/>
    <w:rsid w:val="00B4194A"/>
    <w:rsid w:val="00B4426F"/>
    <w:rsid w:val="00B62630"/>
    <w:rsid w:val="00B77C45"/>
    <w:rsid w:val="00B97493"/>
    <w:rsid w:val="00BC024D"/>
    <w:rsid w:val="00BD04EF"/>
    <w:rsid w:val="00BD2F2D"/>
    <w:rsid w:val="00BE7AE9"/>
    <w:rsid w:val="00C213BF"/>
    <w:rsid w:val="00C314FF"/>
    <w:rsid w:val="00C335E3"/>
    <w:rsid w:val="00C5568F"/>
    <w:rsid w:val="00C67DCA"/>
    <w:rsid w:val="00C81FB2"/>
    <w:rsid w:val="00CA5282"/>
    <w:rsid w:val="00CF082C"/>
    <w:rsid w:val="00D055C2"/>
    <w:rsid w:val="00D204A3"/>
    <w:rsid w:val="00D52128"/>
    <w:rsid w:val="00D66525"/>
    <w:rsid w:val="00DE0CCD"/>
    <w:rsid w:val="00DE6EB2"/>
    <w:rsid w:val="00E0662C"/>
    <w:rsid w:val="00E16753"/>
    <w:rsid w:val="00E403E2"/>
    <w:rsid w:val="00E5138B"/>
    <w:rsid w:val="00E5329F"/>
    <w:rsid w:val="00E5594B"/>
    <w:rsid w:val="00E62954"/>
    <w:rsid w:val="00EA231E"/>
    <w:rsid w:val="00EA3654"/>
    <w:rsid w:val="00EC1518"/>
    <w:rsid w:val="00ED48C4"/>
    <w:rsid w:val="00ED6DAC"/>
    <w:rsid w:val="00EE4027"/>
    <w:rsid w:val="00EE60D5"/>
    <w:rsid w:val="00EF2B3F"/>
    <w:rsid w:val="00EF55B8"/>
    <w:rsid w:val="00EF5EDA"/>
    <w:rsid w:val="00F10221"/>
    <w:rsid w:val="00F1084B"/>
    <w:rsid w:val="00F16A72"/>
    <w:rsid w:val="00F30C6E"/>
    <w:rsid w:val="00F33E51"/>
    <w:rsid w:val="00F36635"/>
    <w:rsid w:val="00F8723A"/>
    <w:rsid w:val="00F93755"/>
    <w:rsid w:val="00FB4B27"/>
    <w:rsid w:val="00FB7595"/>
    <w:rsid w:val="00FD4CCC"/>
    <w:rsid w:val="00FE315B"/>
    <w:rsid w:val="00FF3728"/>
    <w:rsid w:val="00FF58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360858"/>
  <w15:docId w15:val="{9D59FE5B-AB4F-48BB-839E-98A0AF45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link w:val="BodyTextIndentChar"/>
    <w:rsid w:val="0019672B"/>
    <w:pPr>
      <w:spacing w:after="120"/>
      <w:ind w:left="283"/>
    </w:pPr>
  </w:style>
  <w:style w:type="character" w:customStyle="1" w:styleId="BodyTextIndentChar">
    <w:name w:val="Body Text Indent Char"/>
    <w:basedOn w:val="DefaultParagraphFont"/>
    <w:link w:val="BodyTextIndent"/>
    <w:rsid w:val="0019672B"/>
  </w:style>
  <w:style w:type="paragraph" w:styleId="ListParagraph">
    <w:name w:val="List Paragraph"/>
    <w:basedOn w:val="Normal"/>
    <w:uiPriority w:val="34"/>
    <w:qFormat/>
    <w:rsid w:val="005D17BD"/>
    <w:pPr>
      <w:ind w:left="720"/>
      <w:contextualSpacing/>
    </w:pPr>
  </w:style>
  <w:style w:type="paragraph" w:customStyle="1" w:styleId="xmsonormal">
    <w:name w:val="x_msonormal"/>
    <w:basedOn w:val="Normal"/>
    <w:rsid w:val="0073037A"/>
    <w:pPr>
      <w:spacing w:before="100" w:beforeAutospacing="1" w:after="100" w:afterAutospacing="1"/>
    </w:pPr>
    <w:rPr>
      <w:sz w:val="24"/>
      <w:szCs w:val="24"/>
    </w:rPr>
  </w:style>
  <w:style w:type="character" w:styleId="Hyperlink">
    <w:name w:val="Hyperlink"/>
    <w:rsid w:val="00E62954"/>
    <w:rPr>
      <w:rFonts w:cs="Times New Roman"/>
      <w:color w:val="0000FF"/>
      <w:u w:val="single"/>
    </w:rPr>
  </w:style>
  <w:style w:type="character" w:styleId="Emphasis">
    <w:name w:val="Emphasis"/>
    <w:basedOn w:val="DefaultParagraphFont"/>
    <w:qFormat/>
    <w:rsid w:val="00B33DD8"/>
    <w:rPr>
      <w:i/>
      <w:iCs/>
    </w:rPr>
  </w:style>
  <w:style w:type="character" w:styleId="Strong">
    <w:name w:val="Strong"/>
    <w:basedOn w:val="DefaultParagraphFont"/>
    <w:qFormat/>
    <w:rsid w:val="00B33DD8"/>
    <w:rPr>
      <w:b/>
      <w:bCs/>
    </w:rPr>
  </w:style>
  <w:style w:type="character" w:customStyle="1" w:styleId="UnresolvedMention1">
    <w:name w:val="Unresolved Mention1"/>
    <w:basedOn w:val="DefaultParagraphFont"/>
    <w:uiPriority w:val="99"/>
    <w:semiHidden/>
    <w:unhideWhenUsed/>
    <w:rsid w:val="00590938"/>
    <w:rPr>
      <w:color w:val="605E5C"/>
      <w:shd w:val="clear" w:color="auto" w:fill="E1DFDD"/>
    </w:rPr>
  </w:style>
  <w:style w:type="character" w:styleId="FollowedHyperlink">
    <w:name w:val="FollowedHyperlink"/>
    <w:basedOn w:val="DefaultParagraphFont"/>
    <w:rsid w:val="00215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348">
      <w:bodyDiv w:val="1"/>
      <w:marLeft w:val="0"/>
      <w:marRight w:val="0"/>
      <w:marTop w:val="0"/>
      <w:marBottom w:val="0"/>
      <w:divBdr>
        <w:top w:val="none" w:sz="0" w:space="0" w:color="auto"/>
        <w:left w:val="none" w:sz="0" w:space="0" w:color="auto"/>
        <w:bottom w:val="none" w:sz="0" w:space="0" w:color="auto"/>
        <w:right w:val="none" w:sz="0" w:space="0" w:color="auto"/>
      </w:divBdr>
    </w:div>
    <w:div w:id="11782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rand.hu/download/74/legrand-etikai-kodex-1521814128pdf.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rand.hu/rolunk/tarsadalmi-felelossegvallalas-cs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rand.hu/download/74/legrand-etikai-kodex-1521814128pdf.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egrand.hu/rolunk/tarsadalmi-felelossegvallalas-cs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09902-872D-46B1-ADA0-53F50D10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7B8F9D-8174-4176-992A-9D3C5DBD6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010B5-0D73-4069-81EE-A4AC04FFE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4789</Words>
  <Characters>30700</Characters>
  <Application>Microsoft Office Word</Application>
  <DocSecurity>0</DocSecurity>
  <Lines>255</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Minőség:</vt:lpstr>
      <vt:lpstr>Minőség:</vt:lpstr>
    </vt:vector>
  </TitlesOfParts>
  <Company>Legrand Rt.</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dc:title>
  <dc:creator>tothp</dc:creator>
  <cp:lastModifiedBy>Judit SZIJJARTO</cp:lastModifiedBy>
  <cp:revision>2</cp:revision>
  <cp:lastPrinted>2007-04-17T13:03:00Z</cp:lastPrinted>
  <dcterms:created xsi:type="dcterms:W3CDTF">2022-08-25T13:38:00Z</dcterms:created>
  <dcterms:modified xsi:type="dcterms:W3CDTF">2022-08-25T13:38:00Z</dcterms:modified>
</cp:coreProperties>
</file>